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07933E9B" w14:textId="77777777" w:rsidTr="4A84455E">
        <w:tc>
          <w:tcPr>
            <w:tcW w:w="1746" w:type="dxa"/>
            <w:tcBorders>
              <w:top w:val="nil"/>
              <w:left w:val="nil"/>
              <w:bottom w:val="nil"/>
              <w:right w:val="single" w:sz="4" w:space="0" w:color="auto"/>
            </w:tcBorders>
            <w:shd w:val="clear" w:color="auto" w:fill="auto"/>
          </w:tcPr>
          <w:p w14:paraId="672A6659" w14:textId="35F48B3C" w:rsidR="007B3D20" w:rsidRPr="00B608C2" w:rsidRDefault="7F376950" w:rsidP="007B3D20">
            <w:pPr>
              <w:pStyle w:val="TabellelinkeSpalte"/>
            </w:pPr>
            <w:r>
              <w:rPr>
                <w:noProof/>
              </w:rPr>
              <w:drawing>
                <wp:inline distT="0" distB="0" distL="0" distR="0" wp14:anchorId="0341A487" wp14:editId="51A381D6">
                  <wp:extent cx="856180" cy="457200"/>
                  <wp:effectExtent l="0" t="0" r="0" b="0"/>
                  <wp:docPr id="726788649" name="Grafik 726788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6180" cy="45720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77C565A5"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660A6144" w14:textId="77777777" w:rsidR="00CD610C" w:rsidRDefault="00CD610C" w:rsidP="00CD610C">
            <w:pPr>
              <w:pStyle w:val="TabellerechteSpalte"/>
              <w:rPr>
                <w:rFonts w:ascii="Arial" w:hAnsi="Arial" w:cs="Arial"/>
                <w:szCs w:val="20"/>
              </w:rPr>
            </w:pPr>
            <w:r>
              <w:rPr>
                <w:rFonts w:ascii="Arial" w:hAnsi="Arial" w:cs="Arial"/>
                <w:szCs w:val="20"/>
              </w:rPr>
              <w:t xml:space="preserve">Die </w:t>
            </w:r>
            <w:proofErr w:type="spellStart"/>
            <w:r>
              <w:rPr>
                <w:rFonts w:ascii="Arial" w:hAnsi="Arial" w:cs="Arial"/>
                <w:szCs w:val="20"/>
              </w:rPr>
              <w:t>SuS</w:t>
            </w:r>
            <w:proofErr w:type="spellEnd"/>
            <w:r>
              <w:rPr>
                <w:rFonts w:ascii="Arial" w:hAnsi="Arial" w:cs="Arial"/>
                <w:szCs w:val="20"/>
              </w:rPr>
              <w:t xml:space="preserve"> setzen sich anhand der Themen</w:t>
            </w:r>
          </w:p>
          <w:p w14:paraId="0B29EAB0" w14:textId="3DA83890" w:rsidR="00CD610C" w:rsidRPr="009334B3" w:rsidRDefault="00CD610C" w:rsidP="00CD610C">
            <w:pPr>
              <w:pStyle w:val="TabellerechteSpalte"/>
              <w:numPr>
                <w:ilvl w:val="0"/>
                <w:numId w:val="2"/>
              </w:numPr>
              <w:rPr>
                <w:rFonts w:ascii="Arial" w:hAnsi="Arial" w:cs="Arial"/>
                <w:i/>
                <w:szCs w:val="20"/>
                <w:lang w:val="en-GB"/>
              </w:rPr>
            </w:pPr>
            <w:r w:rsidRPr="009334B3">
              <w:rPr>
                <w:rFonts w:ascii="Arial" w:hAnsi="Arial" w:cs="Arial"/>
                <w:i/>
                <w:szCs w:val="20"/>
                <w:lang w:val="en-GB"/>
              </w:rPr>
              <w:t>Important people (friends and family members)</w:t>
            </w:r>
          </w:p>
          <w:p w14:paraId="18FBBEB4" w14:textId="79EA3494" w:rsidR="00CD610C" w:rsidRPr="009334B3" w:rsidRDefault="00CD610C" w:rsidP="00CD610C">
            <w:pPr>
              <w:pStyle w:val="TabellerechteSpalte"/>
              <w:numPr>
                <w:ilvl w:val="0"/>
                <w:numId w:val="2"/>
              </w:numPr>
              <w:rPr>
                <w:rFonts w:ascii="Arial" w:hAnsi="Arial" w:cs="Arial"/>
                <w:i/>
                <w:szCs w:val="20"/>
                <w:lang w:val="en-GB"/>
              </w:rPr>
            </w:pPr>
            <w:r w:rsidRPr="009334B3">
              <w:rPr>
                <w:rFonts w:ascii="Arial" w:hAnsi="Arial" w:cs="Arial"/>
                <w:i/>
                <w:szCs w:val="20"/>
                <w:lang w:val="en-GB"/>
              </w:rPr>
              <w:t>Daily routines in my family</w:t>
            </w:r>
          </w:p>
          <w:p w14:paraId="28F00335" w14:textId="7FD5275B" w:rsidR="00CD610C" w:rsidRPr="009334B3" w:rsidRDefault="00CD610C" w:rsidP="00CD610C">
            <w:pPr>
              <w:pStyle w:val="TabellerechteSpalte"/>
              <w:numPr>
                <w:ilvl w:val="0"/>
                <w:numId w:val="2"/>
              </w:numPr>
              <w:rPr>
                <w:rFonts w:ascii="Arial" w:hAnsi="Arial" w:cs="Arial"/>
                <w:i/>
                <w:szCs w:val="20"/>
                <w:lang w:val="en-GB"/>
              </w:rPr>
            </w:pPr>
            <w:r w:rsidRPr="009334B3">
              <w:rPr>
                <w:rFonts w:ascii="Arial" w:hAnsi="Arial" w:cs="Arial"/>
                <w:i/>
                <w:szCs w:val="20"/>
                <w:lang w:val="en-GB"/>
              </w:rPr>
              <w:t>What makes a good friend?</w:t>
            </w:r>
          </w:p>
          <w:p w14:paraId="2F53C8DE" w14:textId="611DDE4E" w:rsidR="00CD610C" w:rsidRPr="009334B3" w:rsidRDefault="00CD610C" w:rsidP="00CD610C">
            <w:pPr>
              <w:pStyle w:val="TabellerechteSpalte"/>
              <w:numPr>
                <w:ilvl w:val="0"/>
                <w:numId w:val="2"/>
              </w:numPr>
              <w:rPr>
                <w:rFonts w:ascii="Arial" w:hAnsi="Arial" w:cs="Arial"/>
                <w:i/>
                <w:szCs w:val="20"/>
                <w:lang w:val="en-GB"/>
              </w:rPr>
            </w:pPr>
            <w:r w:rsidRPr="009334B3">
              <w:rPr>
                <w:rFonts w:ascii="Arial" w:hAnsi="Arial" w:cs="Arial"/>
                <w:i/>
                <w:szCs w:val="20"/>
                <w:lang w:val="en-GB"/>
              </w:rPr>
              <w:t>What makes a bad friend?</w:t>
            </w:r>
          </w:p>
          <w:p w14:paraId="51E64395" w14:textId="66FAA979" w:rsidR="00CD610C" w:rsidRPr="009334B3" w:rsidRDefault="00CD610C" w:rsidP="00CD610C">
            <w:pPr>
              <w:pStyle w:val="TabellerechteSpalte"/>
              <w:numPr>
                <w:ilvl w:val="0"/>
                <w:numId w:val="2"/>
              </w:numPr>
              <w:rPr>
                <w:rFonts w:ascii="Arial" w:hAnsi="Arial" w:cs="Arial"/>
                <w:i/>
                <w:szCs w:val="20"/>
                <w:lang w:val="en-GB"/>
              </w:rPr>
            </w:pPr>
            <w:r w:rsidRPr="009334B3">
              <w:rPr>
                <w:rFonts w:ascii="Arial" w:hAnsi="Arial" w:cs="Arial"/>
                <w:i/>
                <w:szCs w:val="20"/>
                <w:lang w:val="en-GB"/>
              </w:rPr>
              <w:t>Famous quotes on friendship</w:t>
            </w:r>
          </w:p>
          <w:p w14:paraId="77505C6B" w14:textId="48A11560" w:rsidR="00CD610C" w:rsidRPr="009334B3" w:rsidRDefault="00CD610C" w:rsidP="00CD610C">
            <w:pPr>
              <w:pStyle w:val="TabellerechteSpalte"/>
              <w:numPr>
                <w:ilvl w:val="0"/>
                <w:numId w:val="2"/>
              </w:numPr>
              <w:rPr>
                <w:rFonts w:ascii="Arial" w:hAnsi="Arial" w:cs="Arial"/>
                <w:i/>
                <w:szCs w:val="20"/>
                <w:lang w:val="en-GB"/>
              </w:rPr>
            </w:pPr>
            <w:r w:rsidRPr="009334B3">
              <w:rPr>
                <w:rFonts w:ascii="Arial" w:hAnsi="Arial" w:cs="Arial"/>
                <w:i/>
                <w:szCs w:val="20"/>
                <w:lang w:val="en-GB"/>
              </w:rPr>
              <w:t>Peer pressure</w:t>
            </w:r>
          </w:p>
          <w:p w14:paraId="66BDD937" w14:textId="7A641FF1" w:rsidR="00E34EB4" w:rsidRPr="009334B3" w:rsidRDefault="00E34EB4" w:rsidP="00E34EB4">
            <w:pPr>
              <w:pStyle w:val="TabellerechteSpalte"/>
              <w:numPr>
                <w:ilvl w:val="0"/>
                <w:numId w:val="2"/>
              </w:numPr>
              <w:rPr>
                <w:rFonts w:ascii="Arial" w:hAnsi="Arial" w:cs="Arial"/>
                <w:i/>
                <w:szCs w:val="20"/>
                <w:lang w:val="en-GB"/>
              </w:rPr>
            </w:pPr>
            <w:r w:rsidRPr="009334B3">
              <w:rPr>
                <w:rFonts w:ascii="Arial" w:hAnsi="Arial" w:cs="Arial"/>
                <w:i/>
                <w:szCs w:val="20"/>
                <w:lang w:val="en-GB"/>
              </w:rPr>
              <w:t>Leaving home</w:t>
            </w:r>
          </w:p>
          <w:p w14:paraId="7B5F216F" w14:textId="419BFADC" w:rsidR="00CD610C" w:rsidRDefault="00CD610C" w:rsidP="00CD610C">
            <w:pPr>
              <w:pStyle w:val="TabellerechteSpalte"/>
              <w:rPr>
                <w:rFonts w:ascii="Arial" w:hAnsi="Arial" w:cs="Arial"/>
                <w:szCs w:val="20"/>
              </w:rPr>
            </w:pPr>
            <w:r>
              <w:rPr>
                <w:rFonts w:ascii="Arial" w:hAnsi="Arial" w:cs="Arial"/>
                <w:szCs w:val="20"/>
              </w:rPr>
              <w:t xml:space="preserve">mit der Rolle des Individuums in der Gesellschaft auseinander. Die </w:t>
            </w:r>
            <w:proofErr w:type="spellStart"/>
            <w:r>
              <w:rPr>
                <w:rFonts w:ascii="Arial" w:hAnsi="Arial" w:cs="Arial"/>
                <w:szCs w:val="20"/>
              </w:rPr>
              <w:t>SuS</w:t>
            </w:r>
            <w:proofErr w:type="spellEnd"/>
            <w:r>
              <w:rPr>
                <w:rFonts w:ascii="Arial" w:hAnsi="Arial" w:cs="Arial"/>
                <w:szCs w:val="20"/>
              </w:rPr>
              <w:t xml:space="preserve"> wenden ihre interkulturellen, sprachlichen und medialen Kompetenzen an, indem sie neue Inhalte im Bereich </w:t>
            </w:r>
            <w:proofErr w:type="spellStart"/>
            <w:r w:rsidR="009A2627" w:rsidRPr="00FB3B71">
              <w:rPr>
                <w:rFonts w:ascii="Arial" w:hAnsi="Arial" w:cs="Arial"/>
                <w:i/>
                <w:szCs w:val="20"/>
              </w:rPr>
              <w:t>family</w:t>
            </w:r>
            <w:proofErr w:type="spellEnd"/>
            <w:r w:rsidR="009A2627" w:rsidRPr="00FB3B71">
              <w:rPr>
                <w:rFonts w:ascii="Arial" w:hAnsi="Arial" w:cs="Arial"/>
                <w:i/>
                <w:szCs w:val="20"/>
              </w:rPr>
              <w:t xml:space="preserve">, </w:t>
            </w:r>
            <w:proofErr w:type="spellStart"/>
            <w:r w:rsidR="009A2627" w:rsidRPr="00FB3B71">
              <w:rPr>
                <w:rFonts w:ascii="Arial" w:hAnsi="Arial" w:cs="Arial"/>
                <w:i/>
                <w:szCs w:val="20"/>
              </w:rPr>
              <w:t>friends</w:t>
            </w:r>
            <w:proofErr w:type="spellEnd"/>
            <w:r w:rsidR="009A2627" w:rsidRPr="00FB3B71">
              <w:rPr>
                <w:rFonts w:ascii="Arial" w:hAnsi="Arial" w:cs="Arial"/>
                <w:i/>
                <w:szCs w:val="20"/>
              </w:rPr>
              <w:t xml:space="preserve"> and </w:t>
            </w:r>
            <w:proofErr w:type="spellStart"/>
            <w:r w:rsidR="009A2627" w:rsidRPr="00FB3B71">
              <w:rPr>
                <w:rFonts w:ascii="Arial" w:hAnsi="Arial" w:cs="Arial"/>
                <w:i/>
                <w:szCs w:val="20"/>
              </w:rPr>
              <w:t>peers</w:t>
            </w:r>
            <w:proofErr w:type="spellEnd"/>
            <w:r>
              <w:rPr>
                <w:rFonts w:ascii="Arial" w:hAnsi="Arial" w:cs="Arial"/>
                <w:szCs w:val="20"/>
              </w:rPr>
              <w:t xml:space="preserve"> erschließen und sie mit ihrer eigenen Lebenswelt in Beziehung setzen.</w:t>
            </w:r>
          </w:p>
          <w:p w14:paraId="0B92A586" w14:textId="5B5EE3B7" w:rsidR="00CD610C" w:rsidRDefault="00CD610C" w:rsidP="00CD610C">
            <w:pPr>
              <w:pStyle w:val="TabellerechteSpalte"/>
              <w:rPr>
                <w:rFonts w:ascii="Arial" w:hAnsi="Arial" w:cs="Arial"/>
                <w:szCs w:val="20"/>
              </w:rPr>
            </w:pPr>
            <w:r>
              <w:rPr>
                <w:rFonts w:ascii="Arial" w:hAnsi="Arial" w:cs="Arial"/>
                <w:szCs w:val="20"/>
              </w:rPr>
              <w:t>Relevante Inhalte (siehe BPE) werden vermittelt und sprachliche Fertigkeiten werden mithilfe des Tablets geübt.</w:t>
            </w:r>
            <w:r w:rsidR="0040727E">
              <w:rPr>
                <w:rFonts w:ascii="Arial" w:hAnsi="Arial" w:cs="Arial"/>
                <w:szCs w:val="20"/>
              </w:rPr>
              <w:t xml:space="preserve"> Der Fokus liegt zur Vorbereitung auf die Kommunikationsprüfung auf dem Sprechen.</w:t>
            </w:r>
          </w:p>
          <w:p w14:paraId="64E4D5BC" w14:textId="390B448D" w:rsidR="007B3D20" w:rsidRDefault="00CD610C" w:rsidP="00CD610C">
            <w:pPr>
              <w:pStyle w:val="TabellerechteSpalte"/>
              <w:rPr>
                <w:rFonts w:ascii="Arial" w:hAnsi="Arial" w:cs="Arial"/>
                <w:szCs w:val="20"/>
              </w:rPr>
            </w:pPr>
            <w:r>
              <w:rPr>
                <w:rFonts w:ascii="Arial" w:hAnsi="Arial" w:cs="Arial"/>
                <w:szCs w:val="20"/>
              </w:rPr>
              <w:t>Der Unterrichtsblock besteht aus 8 Einzelstunden und ist an verschiedenen Stellen ausbaufähig.</w:t>
            </w:r>
            <w:r w:rsidR="00DF2A69">
              <w:rPr>
                <w:rFonts w:ascii="Arial" w:hAnsi="Arial" w:cs="Arial"/>
                <w:szCs w:val="20"/>
              </w:rPr>
              <w:t xml:space="preserve"> </w:t>
            </w:r>
          </w:p>
          <w:p w14:paraId="0A37501D" w14:textId="7A0675DF" w:rsidR="009A2627" w:rsidRPr="00DF3E96" w:rsidRDefault="009A2627" w:rsidP="00CD610C">
            <w:pPr>
              <w:pStyle w:val="TabellerechteSpalte"/>
              <w:rPr>
                <w:rFonts w:ascii="Arial" w:hAnsi="Arial" w:cs="Arial"/>
                <w:szCs w:val="20"/>
              </w:rPr>
            </w:pPr>
          </w:p>
        </w:tc>
      </w:tr>
      <w:tr w:rsidR="007B3D20" w:rsidRPr="00B608C2" w14:paraId="5DAB6C7B" w14:textId="77777777" w:rsidTr="4A84455E">
        <w:tc>
          <w:tcPr>
            <w:tcW w:w="1746" w:type="dxa"/>
            <w:tcBorders>
              <w:top w:val="nil"/>
              <w:left w:val="nil"/>
              <w:bottom w:val="nil"/>
              <w:right w:val="nil"/>
            </w:tcBorders>
            <w:shd w:val="clear" w:color="auto" w:fill="auto"/>
          </w:tcPr>
          <w:p w14:paraId="02EB378F"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A05A809" w14:textId="77777777" w:rsidR="007B3D20" w:rsidRPr="00DF3E96" w:rsidRDefault="007B3D20" w:rsidP="007B3D20">
            <w:pPr>
              <w:pStyle w:val="TabellerechteSpalte"/>
              <w:rPr>
                <w:rFonts w:ascii="Arial" w:hAnsi="Arial" w:cs="Arial"/>
                <w:szCs w:val="20"/>
              </w:rPr>
            </w:pPr>
          </w:p>
        </w:tc>
      </w:tr>
      <w:tr w:rsidR="007B3D20" w:rsidRPr="00B608C2" w14:paraId="3B8637F2" w14:textId="77777777" w:rsidTr="4A84455E">
        <w:tc>
          <w:tcPr>
            <w:tcW w:w="1746" w:type="dxa"/>
            <w:tcBorders>
              <w:top w:val="nil"/>
              <w:left w:val="nil"/>
              <w:bottom w:val="nil"/>
              <w:right w:val="single" w:sz="4" w:space="0" w:color="auto"/>
            </w:tcBorders>
            <w:shd w:val="clear" w:color="auto" w:fill="auto"/>
          </w:tcPr>
          <w:p w14:paraId="5A39BBE3" w14:textId="475D39AA" w:rsidR="007B3D20" w:rsidRPr="00B608C2" w:rsidRDefault="251F6BCC" w:rsidP="007B3D20">
            <w:pPr>
              <w:pStyle w:val="TabellelinkeSpalte"/>
            </w:pPr>
            <w:r>
              <w:rPr>
                <w:noProof/>
              </w:rPr>
              <w:drawing>
                <wp:inline distT="0" distB="0" distL="0" distR="0" wp14:anchorId="32B60803" wp14:editId="6392432B">
                  <wp:extent cx="613990" cy="548640"/>
                  <wp:effectExtent l="0" t="0" r="0" b="0"/>
                  <wp:docPr id="1341756057" name="Grafik 1341756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3990" cy="54864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3AA2DE13"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567A219D" w14:textId="0329146D" w:rsidR="00CD610C" w:rsidRDefault="00CD610C" w:rsidP="00CD610C">
            <w:pPr>
              <w:pStyle w:val="TabellerechteSpalte"/>
              <w:rPr>
                <w:rFonts w:ascii="Arial" w:hAnsi="Arial" w:cs="Arial"/>
                <w:bCs/>
                <w:szCs w:val="20"/>
              </w:rPr>
            </w:pPr>
            <w:r>
              <w:rPr>
                <w:rFonts w:ascii="Arial" w:hAnsi="Arial" w:cs="Arial"/>
                <w:bCs/>
                <w:szCs w:val="20"/>
              </w:rPr>
              <w:t>2BFS, 2</w:t>
            </w:r>
            <w:r w:rsidRPr="00A8063C">
              <w:rPr>
                <w:rFonts w:ascii="Arial" w:hAnsi="Arial" w:cs="Arial"/>
                <w:bCs/>
                <w:szCs w:val="20"/>
              </w:rPr>
              <w:t>. Schuljahr, Englisch</w:t>
            </w:r>
          </w:p>
          <w:p w14:paraId="5A0155FD" w14:textId="46A9C604" w:rsidR="009A2627" w:rsidRDefault="009A2627" w:rsidP="00CD610C">
            <w:pPr>
              <w:pStyle w:val="TabellerechteSpalte"/>
              <w:rPr>
                <w:rFonts w:ascii="Arial" w:hAnsi="Arial" w:cs="Arial"/>
                <w:bCs/>
                <w:szCs w:val="20"/>
              </w:rPr>
            </w:pPr>
          </w:p>
          <w:p w14:paraId="7A1E5227" w14:textId="69F16AE6" w:rsidR="009A2627" w:rsidRDefault="009A2627" w:rsidP="00CD610C">
            <w:pPr>
              <w:pStyle w:val="TabellerechteSpalte"/>
              <w:rPr>
                <w:rFonts w:ascii="Arial" w:hAnsi="Arial" w:cs="Arial"/>
                <w:bCs/>
                <w:szCs w:val="20"/>
              </w:rPr>
            </w:pPr>
            <w:r>
              <w:rPr>
                <w:rFonts w:ascii="Arial" w:hAnsi="Arial" w:cs="Arial"/>
                <w:bCs/>
                <w:szCs w:val="20"/>
              </w:rPr>
              <w:t>Erster Unterrichtsblock der Handreichung mit Fokus auf der kommunikativen Kompetenz zur Vorbereitung auf die Kommunikationsprüfung als Teil der Abschlussprüfung.</w:t>
            </w:r>
          </w:p>
          <w:p w14:paraId="2668672B" w14:textId="77777777" w:rsidR="00CD610C" w:rsidRDefault="00CD610C" w:rsidP="00CD610C">
            <w:pPr>
              <w:pStyle w:val="TabellerechteSpalte"/>
              <w:rPr>
                <w:rFonts w:ascii="Arial" w:hAnsi="Arial" w:cs="Arial"/>
                <w:bCs/>
                <w:szCs w:val="20"/>
              </w:rPr>
            </w:pPr>
          </w:p>
          <w:p w14:paraId="0E4A9C04" w14:textId="77777777" w:rsidR="00CD610C" w:rsidRDefault="00CD610C" w:rsidP="00CD610C">
            <w:pPr>
              <w:pStyle w:val="TabellerechteSpalte"/>
              <w:rPr>
                <w:rFonts w:ascii="Arial" w:hAnsi="Arial" w:cs="Arial"/>
                <w:bCs/>
                <w:szCs w:val="20"/>
              </w:rPr>
            </w:pPr>
            <w:r>
              <w:rPr>
                <w:rFonts w:ascii="Arial" w:hAnsi="Arial" w:cs="Arial"/>
                <w:bCs/>
                <w:szCs w:val="20"/>
              </w:rPr>
              <w:t>Bildungsplan zweijährige Berufsfachschule</w:t>
            </w:r>
          </w:p>
          <w:p w14:paraId="5F4FEC31" w14:textId="263D2E02" w:rsidR="00CD610C" w:rsidRDefault="00CD610C" w:rsidP="00CD610C">
            <w:pPr>
              <w:pStyle w:val="StandardWeb"/>
              <w:spacing w:before="0" w:beforeAutospacing="0" w:after="0" w:afterAutospacing="0"/>
              <w:rPr>
                <w:color w:val="000000"/>
              </w:rPr>
            </w:pPr>
            <w:r>
              <w:rPr>
                <w:rFonts w:ascii="Arial" w:hAnsi="Arial" w:cs="Arial"/>
                <w:color w:val="000000"/>
                <w:sz w:val="22"/>
                <w:szCs w:val="22"/>
              </w:rPr>
              <w:t>BPE 5.1: Rolle des Individuums in der Gesellschaft</w:t>
            </w:r>
          </w:p>
          <w:p w14:paraId="1824EA1F" w14:textId="793AC5E0" w:rsidR="00CD610C" w:rsidRDefault="00CD610C" w:rsidP="00CD610C">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7.1: Hör-/ Hörsehverstehen</w:t>
            </w:r>
          </w:p>
          <w:p w14:paraId="73780079" w14:textId="45D565AA" w:rsidR="00CD610C" w:rsidRDefault="00CD610C" w:rsidP="00CD610C">
            <w:pPr>
              <w:pStyle w:val="StandardWeb"/>
              <w:spacing w:before="0" w:beforeAutospacing="0" w:after="0" w:afterAutospacing="0"/>
              <w:rPr>
                <w:color w:val="000000"/>
              </w:rPr>
            </w:pPr>
            <w:r>
              <w:rPr>
                <w:rFonts w:ascii="Arial" w:hAnsi="Arial" w:cs="Arial"/>
                <w:color w:val="000000"/>
                <w:sz w:val="22"/>
                <w:szCs w:val="22"/>
              </w:rPr>
              <w:t>BPE 7.2: Leseverstehen</w:t>
            </w:r>
          </w:p>
          <w:p w14:paraId="0903F0F2" w14:textId="7172D7A0" w:rsidR="00CD610C" w:rsidRDefault="00CD610C" w:rsidP="00CD610C">
            <w:pPr>
              <w:pStyle w:val="StandardWeb"/>
              <w:spacing w:before="0" w:beforeAutospacing="0" w:after="0" w:afterAutospacing="0"/>
              <w:rPr>
                <w:color w:val="000000"/>
              </w:rPr>
            </w:pPr>
            <w:r>
              <w:rPr>
                <w:rFonts w:ascii="Arial" w:hAnsi="Arial" w:cs="Arial"/>
                <w:color w:val="000000"/>
                <w:sz w:val="22"/>
                <w:szCs w:val="22"/>
              </w:rPr>
              <w:t>BPE 7.</w:t>
            </w:r>
            <w:r w:rsidR="0040727E">
              <w:rPr>
                <w:rFonts w:ascii="Arial" w:hAnsi="Arial" w:cs="Arial"/>
                <w:color w:val="000000"/>
                <w:sz w:val="22"/>
                <w:szCs w:val="22"/>
              </w:rPr>
              <w:t>3</w:t>
            </w:r>
            <w:r>
              <w:rPr>
                <w:rFonts w:ascii="Arial" w:hAnsi="Arial" w:cs="Arial"/>
                <w:color w:val="000000"/>
                <w:sz w:val="22"/>
                <w:szCs w:val="22"/>
              </w:rPr>
              <w:t xml:space="preserve">: </w:t>
            </w:r>
            <w:r w:rsidR="0040727E">
              <w:rPr>
                <w:rFonts w:ascii="Arial" w:hAnsi="Arial" w:cs="Arial"/>
                <w:color w:val="000000"/>
                <w:sz w:val="22"/>
                <w:szCs w:val="22"/>
              </w:rPr>
              <w:t>Sprechen – an Gesprächen teilnehmen</w:t>
            </w:r>
          </w:p>
          <w:p w14:paraId="428DFA55" w14:textId="4F9DDEF9" w:rsidR="0040727E" w:rsidRDefault="0040727E" w:rsidP="0040727E">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7.4: Sprechen – zusammenhängendes monologisches Sprechen</w:t>
            </w:r>
          </w:p>
          <w:p w14:paraId="4AC39CCD" w14:textId="253094E4" w:rsidR="0040727E" w:rsidRDefault="0040727E" w:rsidP="0040727E">
            <w:pPr>
              <w:pStyle w:val="StandardWeb"/>
              <w:spacing w:before="0" w:beforeAutospacing="0" w:after="0" w:afterAutospacing="0"/>
              <w:rPr>
                <w:color w:val="000000"/>
              </w:rPr>
            </w:pPr>
            <w:r>
              <w:rPr>
                <w:rFonts w:ascii="Arial" w:hAnsi="Arial" w:cs="Arial"/>
                <w:color w:val="000000"/>
                <w:sz w:val="22"/>
                <w:szCs w:val="22"/>
              </w:rPr>
              <w:t>BPE 7.5: Schreiben</w:t>
            </w:r>
          </w:p>
          <w:p w14:paraId="530831BF" w14:textId="0C25C737" w:rsidR="00250B93" w:rsidRDefault="00250B93" w:rsidP="00250B93">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7.7: Verfügen über sprachliche Mittel: Wortschatz</w:t>
            </w:r>
          </w:p>
          <w:p w14:paraId="7B1D3226" w14:textId="3419CE04" w:rsidR="00250B93" w:rsidRDefault="00250B93" w:rsidP="00250B93">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7.9: Verfügen über sprachliche Mittel: Aussprache und Intonation</w:t>
            </w:r>
          </w:p>
          <w:p w14:paraId="03031AFB" w14:textId="77777777" w:rsidR="007B3D20" w:rsidRDefault="00250B93" w:rsidP="00250B93">
            <w:pPr>
              <w:pStyle w:val="StandardWeb"/>
              <w:spacing w:before="0" w:beforeAutospacing="0" w:after="0" w:afterAutospacing="0"/>
              <w:rPr>
                <w:rFonts w:ascii="Arial" w:hAnsi="Arial" w:cs="Arial"/>
                <w:color w:val="000000"/>
                <w:sz w:val="22"/>
                <w:szCs w:val="22"/>
              </w:rPr>
            </w:pPr>
            <w:r>
              <w:rPr>
                <w:rFonts w:ascii="Arial" w:hAnsi="Arial" w:cs="Arial"/>
                <w:color w:val="000000"/>
                <w:sz w:val="22"/>
                <w:szCs w:val="22"/>
              </w:rPr>
              <w:t>BPE 8.1: Text- und Medienkompetenz</w:t>
            </w:r>
          </w:p>
          <w:p w14:paraId="41C8F396" w14:textId="6F78A948" w:rsidR="00250B93" w:rsidRPr="00250B93" w:rsidRDefault="00250B93" w:rsidP="00250B93">
            <w:pPr>
              <w:pStyle w:val="StandardWeb"/>
              <w:spacing w:before="0" w:beforeAutospacing="0" w:after="0" w:afterAutospacing="0"/>
              <w:rPr>
                <w:rFonts w:ascii="Arial" w:hAnsi="Arial" w:cs="Arial"/>
                <w:color w:val="000000"/>
                <w:sz w:val="22"/>
                <w:szCs w:val="22"/>
              </w:rPr>
            </w:pPr>
          </w:p>
        </w:tc>
      </w:tr>
      <w:tr w:rsidR="007B3D20" w:rsidRPr="00B608C2" w14:paraId="72A3D3EC" w14:textId="77777777" w:rsidTr="4A84455E">
        <w:tc>
          <w:tcPr>
            <w:tcW w:w="1746" w:type="dxa"/>
            <w:tcBorders>
              <w:top w:val="nil"/>
              <w:left w:val="nil"/>
              <w:bottom w:val="nil"/>
              <w:right w:val="nil"/>
            </w:tcBorders>
            <w:shd w:val="clear" w:color="auto" w:fill="auto"/>
          </w:tcPr>
          <w:p w14:paraId="0D0B940D"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27B00A" w14:textId="77777777" w:rsidR="007B3D20" w:rsidRPr="00DF3E96" w:rsidRDefault="007B3D20" w:rsidP="007B3D20">
            <w:pPr>
              <w:pStyle w:val="TabellerechteSpalte"/>
              <w:rPr>
                <w:rFonts w:ascii="Arial" w:hAnsi="Arial" w:cs="Arial"/>
                <w:szCs w:val="20"/>
              </w:rPr>
            </w:pPr>
          </w:p>
        </w:tc>
      </w:tr>
      <w:tr w:rsidR="007B3D20" w:rsidRPr="00B608C2" w14:paraId="7A1949E1" w14:textId="77777777" w:rsidTr="4A84455E">
        <w:tc>
          <w:tcPr>
            <w:tcW w:w="1746" w:type="dxa"/>
            <w:tcBorders>
              <w:top w:val="nil"/>
              <w:left w:val="nil"/>
              <w:bottom w:val="nil"/>
              <w:right w:val="single" w:sz="4" w:space="0" w:color="auto"/>
            </w:tcBorders>
            <w:shd w:val="clear" w:color="auto" w:fill="auto"/>
          </w:tcPr>
          <w:p w14:paraId="60061E4C" w14:textId="13D3EFCA" w:rsidR="007B3D20" w:rsidRPr="00B608C2" w:rsidRDefault="77083CF2" w:rsidP="007B3D20">
            <w:pPr>
              <w:pStyle w:val="TabellelinkeSpalte"/>
            </w:pPr>
            <w:r>
              <w:rPr>
                <w:noProof/>
              </w:rPr>
              <w:drawing>
                <wp:inline distT="0" distB="0" distL="0" distR="0" wp14:anchorId="4DC547E8" wp14:editId="40E9FDAD">
                  <wp:extent cx="512189" cy="530352"/>
                  <wp:effectExtent l="0" t="0" r="0" b="0"/>
                  <wp:docPr id="1007739710" name="Grafik 100773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2189" cy="530352"/>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2715EF46"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Vorwissen | Kenntnisse:</w:t>
            </w:r>
          </w:p>
          <w:p w14:paraId="3CB8CD57" w14:textId="77777777" w:rsidR="007B3D20" w:rsidRDefault="00250B93" w:rsidP="007B3D20">
            <w:pPr>
              <w:pStyle w:val="TabellerechteSpalte"/>
              <w:rPr>
                <w:rFonts w:ascii="Arial" w:hAnsi="Arial" w:cs="Arial"/>
                <w:szCs w:val="20"/>
              </w:rPr>
            </w:pPr>
            <w:r>
              <w:rPr>
                <w:rFonts w:ascii="Arial" w:hAnsi="Arial" w:cs="Arial"/>
                <w:szCs w:val="20"/>
              </w:rPr>
              <w:t xml:space="preserve">Die </w:t>
            </w:r>
            <w:proofErr w:type="spellStart"/>
            <w:r>
              <w:rPr>
                <w:rFonts w:ascii="Arial" w:hAnsi="Arial" w:cs="Arial"/>
                <w:szCs w:val="20"/>
              </w:rPr>
              <w:t>Tabletnutzung</w:t>
            </w:r>
            <w:proofErr w:type="spellEnd"/>
            <w:r>
              <w:rPr>
                <w:rFonts w:ascii="Arial" w:hAnsi="Arial" w:cs="Arial"/>
                <w:szCs w:val="20"/>
              </w:rPr>
              <w:t xml:space="preserve"> im Englischunterricht wurde bereits weitestgehend verinnerlicht und die </w:t>
            </w:r>
            <w:proofErr w:type="spellStart"/>
            <w:r>
              <w:rPr>
                <w:rFonts w:ascii="Arial" w:hAnsi="Arial" w:cs="Arial"/>
                <w:szCs w:val="20"/>
              </w:rPr>
              <w:t>SuS</w:t>
            </w:r>
            <w:proofErr w:type="spellEnd"/>
            <w:r>
              <w:rPr>
                <w:rFonts w:ascii="Arial" w:hAnsi="Arial" w:cs="Arial"/>
                <w:szCs w:val="20"/>
              </w:rPr>
              <w:t xml:space="preserve"> sind in der Lage ihre Ordnerstrukturen zu pflegen. Das Produzieren von Sprachnachrichten, Videos und eigenen kleinen E-Books wurde bereits im ersten Jahr der 2BFS geübt.</w:t>
            </w:r>
          </w:p>
          <w:p w14:paraId="44EAFD9C" w14:textId="4070A6B9" w:rsidR="0042148E" w:rsidRPr="00DF3E96" w:rsidRDefault="0042148E" w:rsidP="007B3D20">
            <w:pPr>
              <w:pStyle w:val="TabellerechteSpalte"/>
              <w:rPr>
                <w:rFonts w:ascii="Arial" w:hAnsi="Arial" w:cs="Arial"/>
                <w:szCs w:val="20"/>
              </w:rPr>
            </w:pPr>
          </w:p>
        </w:tc>
      </w:tr>
      <w:tr w:rsidR="007B3D20" w:rsidRPr="00B608C2" w14:paraId="4B94D5A5" w14:textId="77777777" w:rsidTr="4A84455E">
        <w:tc>
          <w:tcPr>
            <w:tcW w:w="1746" w:type="dxa"/>
            <w:tcBorders>
              <w:top w:val="nil"/>
              <w:left w:val="nil"/>
              <w:bottom w:val="nil"/>
              <w:right w:val="nil"/>
            </w:tcBorders>
            <w:shd w:val="clear" w:color="auto" w:fill="auto"/>
          </w:tcPr>
          <w:p w14:paraId="3DEEC669"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656B9AB" w14:textId="77777777" w:rsidR="007B3D20" w:rsidRPr="00DF3E96" w:rsidRDefault="007B3D20" w:rsidP="007B3D20">
            <w:pPr>
              <w:pStyle w:val="TabellerechteSpalte"/>
              <w:rPr>
                <w:rFonts w:ascii="Arial" w:hAnsi="Arial" w:cs="Arial"/>
                <w:szCs w:val="20"/>
              </w:rPr>
            </w:pPr>
          </w:p>
        </w:tc>
      </w:tr>
      <w:tr w:rsidR="007B3D20" w:rsidRPr="00DF2A69" w14:paraId="1F411F0C" w14:textId="77777777" w:rsidTr="4A84455E">
        <w:trPr>
          <w:trHeight w:val="908"/>
        </w:trPr>
        <w:tc>
          <w:tcPr>
            <w:tcW w:w="1746" w:type="dxa"/>
            <w:tcBorders>
              <w:top w:val="nil"/>
              <w:left w:val="nil"/>
              <w:bottom w:val="nil"/>
              <w:right w:val="single" w:sz="4" w:space="0" w:color="auto"/>
            </w:tcBorders>
            <w:shd w:val="clear" w:color="auto" w:fill="auto"/>
          </w:tcPr>
          <w:p w14:paraId="45FB0818" w14:textId="1158BB95" w:rsidR="007B3D20" w:rsidRPr="00B608C2" w:rsidRDefault="35E9073E" w:rsidP="3F23C632">
            <w:pPr>
              <w:pStyle w:val="TabellelinkeSpalte"/>
              <w:rPr>
                <w:rFonts w:cs="Arial"/>
              </w:rPr>
            </w:pPr>
            <w:r>
              <w:rPr>
                <w:noProof/>
              </w:rPr>
              <w:drawing>
                <wp:inline distT="0" distB="0" distL="0" distR="0" wp14:anchorId="5B3E4C56" wp14:editId="16DA6CE3">
                  <wp:extent cx="970227" cy="576072"/>
                  <wp:effectExtent l="0" t="0" r="0" b="0"/>
                  <wp:docPr id="1566899838" name="Grafik 156689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70227" cy="576072"/>
                          </a:xfrm>
                          <a:prstGeom prst="rect">
                            <a:avLst/>
                          </a:prstGeom>
                        </pic:spPr>
                      </pic:pic>
                    </a:graphicData>
                  </a:graphic>
                </wp:inline>
              </w:drawing>
            </w:r>
          </w:p>
        </w:tc>
        <w:tc>
          <w:tcPr>
            <w:tcW w:w="8178" w:type="dxa"/>
            <w:tcBorders>
              <w:left w:val="single" w:sz="4" w:space="0" w:color="auto"/>
            </w:tcBorders>
            <w:shd w:val="clear" w:color="auto" w:fill="auto"/>
          </w:tcPr>
          <w:p w14:paraId="64BE62BF" w14:textId="77777777" w:rsidR="007B3D20" w:rsidRPr="00DF3E96" w:rsidRDefault="007B3D20" w:rsidP="00FB3B71">
            <w:pPr>
              <w:pStyle w:val="TabellerechteSpalte"/>
              <w:jc w:val="both"/>
              <w:rPr>
                <w:rFonts w:ascii="Arial" w:hAnsi="Arial" w:cs="Arial"/>
                <w:b/>
                <w:szCs w:val="20"/>
              </w:rPr>
            </w:pPr>
            <w:r w:rsidRPr="00DF3E96">
              <w:rPr>
                <w:rFonts w:ascii="Arial" w:hAnsi="Arial" w:cs="Arial"/>
                <w:b/>
                <w:szCs w:val="20"/>
              </w:rPr>
              <w:t>Organisationsform; Zeitplan | Ablauf:</w:t>
            </w:r>
          </w:p>
          <w:p w14:paraId="48607D3C" w14:textId="0E487060" w:rsidR="007B3D20" w:rsidRDefault="00250B93" w:rsidP="00FB3B71">
            <w:pPr>
              <w:pStyle w:val="TabellerechteSpalte"/>
              <w:jc w:val="both"/>
              <w:rPr>
                <w:rFonts w:ascii="Arial" w:hAnsi="Arial" w:cs="Arial"/>
                <w:szCs w:val="20"/>
              </w:rPr>
            </w:pPr>
            <w:r>
              <w:rPr>
                <w:rFonts w:ascii="Arial" w:hAnsi="Arial" w:cs="Arial"/>
                <w:szCs w:val="20"/>
              </w:rPr>
              <w:t>Plenum, Einzelarbeit, Partnerarbeit, Schülerpräsentationen und –</w:t>
            </w:r>
            <w:proofErr w:type="spellStart"/>
            <w:r>
              <w:rPr>
                <w:rFonts w:ascii="Arial" w:hAnsi="Arial" w:cs="Arial"/>
                <w:szCs w:val="20"/>
              </w:rPr>
              <w:t>feedback</w:t>
            </w:r>
            <w:proofErr w:type="spellEnd"/>
            <w:r>
              <w:rPr>
                <w:rFonts w:ascii="Arial" w:hAnsi="Arial" w:cs="Arial"/>
                <w:szCs w:val="20"/>
              </w:rPr>
              <w:t>, insgesamt 8 Einzelstunden (</w:t>
            </w:r>
            <w:r w:rsidR="009A2627">
              <w:rPr>
                <w:rFonts w:ascii="Arial" w:hAnsi="Arial" w:cs="Arial"/>
                <w:szCs w:val="20"/>
              </w:rPr>
              <w:t>Kombination</w:t>
            </w:r>
            <w:r>
              <w:rPr>
                <w:rFonts w:ascii="Arial" w:hAnsi="Arial" w:cs="Arial"/>
                <w:szCs w:val="20"/>
              </w:rPr>
              <w:t xml:space="preserve"> der Stunden </w:t>
            </w:r>
            <w:r w:rsidR="009A2627">
              <w:rPr>
                <w:rFonts w:ascii="Arial" w:hAnsi="Arial" w:cs="Arial"/>
                <w:szCs w:val="20"/>
              </w:rPr>
              <w:t>als Doppelstunden möglich)</w:t>
            </w:r>
          </w:p>
          <w:p w14:paraId="0C0BC35B" w14:textId="77777777" w:rsidR="0042148E" w:rsidRDefault="0042148E" w:rsidP="00FB3B71">
            <w:pPr>
              <w:pStyle w:val="TabellerechteSpalte"/>
              <w:jc w:val="both"/>
              <w:rPr>
                <w:rFonts w:ascii="Arial" w:hAnsi="Arial" w:cs="Arial"/>
                <w:szCs w:val="20"/>
              </w:rPr>
            </w:pPr>
          </w:p>
          <w:p w14:paraId="455E0DDD" w14:textId="77777777" w:rsidR="009A2627" w:rsidRDefault="009A2627" w:rsidP="00FB3B71">
            <w:pPr>
              <w:pStyle w:val="TabellerechteSpalte"/>
              <w:jc w:val="both"/>
              <w:rPr>
                <w:rFonts w:ascii="Arial" w:hAnsi="Arial" w:cs="Arial"/>
                <w:szCs w:val="20"/>
              </w:rPr>
            </w:pPr>
          </w:p>
          <w:p w14:paraId="27E07451" w14:textId="5816E4EB" w:rsidR="009A2627" w:rsidRPr="00FB3B71" w:rsidRDefault="009A2627" w:rsidP="00FB3B71">
            <w:pPr>
              <w:pStyle w:val="TabellerechteSpalte"/>
              <w:jc w:val="both"/>
              <w:rPr>
                <w:rFonts w:ascii="Arial" w:hAnsi="Arial" w:cs="Arial"/>
                <w:b/>
                <w:i/>
                <w:szCs w:val="20"/>
              </w:rPr>
            </w:pPr>
            <w:r w:rsidRPr="00FB3B71">
              <w:rPr>
                <w:rFonts w:ascii="Arial" w:hAnsi="Arial" w:cs="Arial"/>
                <w:b/>
                <w:szCs w:val="20"/>
              </w:rPr>
              <w:t xml:space="preserve">1. US: </w:t>
            </w:r>
            <w:proofErr w:type="spellStart"/>
            <w:r w:rsidRPr="00FB3B71">
              <w:rPr>
                <w:rFonts w:ascii="Arial" w:hAnsi="Arial" w:cs="Arial"/>
                <w:b/>
                <w:i/>
                <w:szCs w:val="20"/>
              </w:rPr>
              <w:t>Important</w:t>
            </w:r>
            <w:proofErr w:type="spellEnd"/>
            <w:r w:rsidRPr="00FB3B71">
              <w:rPr>
                <w:rFonts w:ascii="Arial" w:hAnsi="Arial" w:cs="Arial"/>
                <w:b/>
                <w:i/>
                <w:szCs w:val="20"/>
              </w:rPr>
              <w:t xml:space="preserve"> </w:t>
            </w:r>
            <w:proofErr w:type="spellStart"/>
            <w:r w:rsidRPr="00FB3B71">
              <w:rPr>
                <w:rFonts w:ascii="Arial" w:hAnsi="Arial" w:cs="Arial"/>
                <w:b/>
                <w:i/>
                <w:szCs w:val="20"/>
              </w:rPr>
              <w:t>people</w:t>
            </w:r>
            <w:proofErr w:type="spellEnd"/>
          </w:p>
          <w:p w14:paraId="0158E477" w14:textId="2DAF0BB7" w:rsidR="00DF2A69" w:rsidRPr="004B5DFB" w:rsidRDefault="004B5DFB" w:rsidP="00FB3B71">
            <w:pPr>
              <w:pStyle w:val="TabellerechteSpalte"/>
              <w:jc w:val="both"/>
              <w:rPr>
                <w:rFonts w:ascii="Arial" w:hAnsi="Arial" w:cs="Arial"/>
                <w:szCs w:val="20"/>
              </w:rPr>
            </w:pPr>
            <w:r w:rsidRPr="004B5DFB">
              <w:rPr>
                <w:rFonts w:ascii="Arial" w:hAnsi="Arial" w:cs="Arial"/>
                <w:szCs w:val="20"/>
              </w:rPr>
              <w:t xml:space="preserve">Die </w:t>
            </w:r>
            <w:proofErr w:type="spellStart"/>
            <w:r w:rsidRPr="004B5DFB">
              <w:rPr>
                <w:rFonts w:ascii="Arial" w:hAnsi="Arial" w:cs="Arial"/>
                <w:szCs w:val="20"/>
              </w:rPr>
              <w:t>SuS</w:t>
            </w:r>
            <w:proofErr w:type="spellEnd"/>
            <w:r w:rsidRPr="004B5DFB">
              <w:rPr>
                <w:rFonts w:ascii="Arial" w:hAnsi="Arial" w:cs="Arial"/>
                <w:szCs w:val="20"/>
              </w:rPr>
              <w:t xml:space="preserve"> werden anhand einer Collage </w:t>
            </w:r>
            <w:r>
              <w:rPr>
                <w:rFonts w:ascii="Arial" w:hAnsi="Arial" w:cs="Arial"/>
                <w:szCs w:val="20"/>
              </w:rPr>
              <w:t xml:space="preserve">durch einen kommunikativen Einstieg an den Themenblock </w:t>
            </w:r>
            <w:proofErr w:type="spellStart"/>
            <w:r w:rsidRPr="00FB3B71">
              <w:rPr>
                <w:rFonts w:ascii="Arial" w:hAnsi="Arial" w:cs="Arial"/>
                <w:i/>
                <w:szCs w:val="20"/>
              </w:rPr>
              <w:t>family</w:t>
            </w:r>
            <w:proofErr w:type="spellEnd"/>
            <w:r w:rsidRPr="00FB3B71">
              <w:rPr>
                <w:rFonts w:ascii="Arial" w:hAnsi="Arial" w:cs="Arial"/>
                <w:i/>
                <w:szCs w:val="20"/>
              </w:rPr>
              <w:t xml:space="preserve">, </w:t>
            </w:r>
            <w:proofErr w:type="spellStart"/>
            <w:r w:rsidRPr="00FB3B71">
              <w:rPr>
                <w:rFonts w:ascii="Arial" w:hAnsi="Arial" w:cs="Arial"/>
                <w:i/>
                <w:szCs w:val="20"/>
              </w:rPr>
              <w:t>friends</w:t>
            </w:r>
            <w:proofErr w:type="spellEnd"/>
            <w:r w:rsidRPr="00FB3B71">
              <w:rPr>
                <w:rFonts w:ascii="Arial" w:hAnsi="Arial" w:cs="Arial"/>
                <w:i/>
                <w:szCs w:val="20"/>
              </w:rPr>
              <w:t xml:space="preserve"> and </w:t>
            </w:r>
            <w:proofErr w:type="spellStart"/>
            <w:r w:rsidRPr="00FB3B71">
              <w:rPr>
                <w:rFonts w:ascii="Arial" w:hAnsi="Arial" w:cs="Arial"/>
                <w:i/>
                <w:szCs w:val="20"/>
              </w:rPr>
              <w:t>peers</w:t>
            </w:r>
            <w:proofErr w:type="spellEnd"/>
            <w:r>
              <w:rPr>
                <w:rFonts w:ascii="Arial" w:hAnsi="Arial" w:cs="Arial"/>
                <w:szCs w:val="20"/>
              </w:rPr>
              <w:t xml:space="preserve"> herangeführt und sehen Bilder von </w:t>
            </w:r>
            <w:proofErr w:type="spellStart"/>
            <w:r w:rsidRPr="00FB3B71">
              <w:rPr>
                <w:rFonts w:ascii="Arial" w:hAnsi="Arial" w:cs="Arial"/>
                <w:i/>
                <w:szCs w:val="20"/>
              </w:rPr>
              <w:t>important</w:t>
            </w:r>
            <w:proofErr w:type="spellEnd"/>
            <w:r w:rsidRPr="00FB3B71">
              <w:rPr>
                <w:rFonts w:ascii="Arial" w:hAnsi="Arial" w:cs="Arial"/>
                <w:i/>
                <w:szCs w:val="20"/>
              </w:rPr>
              <w:t xml:space="preserve"> </w:t>
            </w:r>
            <w:proofErr w:type="spellStart"/>
            <w:r w:rsidRPr="00FB3B71">
              <w:rPr>
                <w:rFonts w:ascii="Arial" w:hAnsi="Arial" w:cs="Arial"/>
                <w:i/>
                <w:szCs w:val="20"/>
              </w:rPr>
              <w:t>people</w:t>
            </w:r>
            <w:proofErr w:type="spellEnd"/>
            <w:r w:rsidRPr="00FB3B71">
              <w:rPr>
                <w:rFonts w:ascii="Arial" w:hAnsi="Arial" w:cs="Arial"/>
                <w:i/>
                <w:szCs w:val="20"/>
              </w:rPr>
              <w:t xml:space="preserve"> (</w:t>
            </w:r>
            <w:proofErr w:type="spellStart"/>
            <w:r w:rsidRPr="00FB3B71">
              <w:rPr>
                <w:rFonts w:ascii="Arial" w:hAnsi="Arial" w:cs="Arial"/>
                <w:i/>
                <w:szCs w:val="20"/>
              </w:rPr>
              <w:t>parents</w:t>
            </w:r>
            <w:proofErr w:type="spellEnd"/>
            <w:r w:rsidRPr="00FB3B71">
              <w:rPr>
                <w:rFonts w:ascii="Arial" w:hAnsi="Arial" w:cs="Arial"/>
                <w:i/>
                <w:szCs w:val="20"/>
              </w:rPr>
              <w:t xml:space="preserve">, </w:t>
            </w:r>
            <w:proofErr w:type="spellStart"/>
            <w:r w:rsidRPr="00FB3B71">
              <w:rPr>
                <w:rFonts w:ascii="Arial" w:hAnsi="Arial" w:cs="Arial"/>
                <w:i/>
                <w:szCs w:val="20"/>
              </w:rPr>
              <w:t>grandparents</w:t>
            </w:r>
            <w:proofErr w:type="spellEnd"/>
            <w:r w:rsidRPr="00FB3B71">
              <w:rPr>
                <w:rFonts w:ascii="Arial" w:hAnsi="Arial" w:cs="Arial"/>
                <w:i/>
                <w:szCs w:val="20"/>
              </w:rPr>
              <w:t xml:space="preserve">, </w:t>
            </w:r>
            <w:proofErr w:type="spellStart"/>
            <w:r w:rsidRPr="00FB3B71">
              <w:rPr>
                <w:rFonts w:ascii="Arial" w:hAnsi="Arial" w:cs="Arial"/>
                <w:i/>
                <w:szCs w:val="20"/>
              </w:rPr>
              <w:t>siblings</w:t>
            </w:r>
            <w:proofErr w:type="spellEnd"/>
            <w:r w:rsidRPr="00FB3B71">
              <w:rPr>
                <w:rFonts w:ascii="Arial" w:hAnsi="Arial" w:cs="Arial"/>
                <w:i/>
                <w:szCs w:val="20"/>
              </w:rPr>
              <w:t xml:space="preserve">, </w:t>
            </w:r>
            <w:proofErr w:type="spellStart"/>
            <w:r w:rsidRPr="00FB3B71">
              <w:rPr>
                <w:rFonts w:ascii="Arial" w:hAnsi="Arial" w:cs="Arial"/>
                <w:i/>
                <w:szCs w:val="20"/>
              </w:rPr>
              <w:t>friends</w:t>
            </w:r>
            <w:proofErr w:type="spellEnd"/>
            <w:r w:rsidRPr="00FB3B71">
              <w:rPr>
                <w:rFonts w:ascii="Arial" w:hAnsi="Arial" w:cs="Arial"/>
                <w:i/>
                <w:szCs w:val="20"/>
              </w:rPr>
              <w:t>,…</w:t>
            </w:r>
            <w:r>
              <w:rPr>
                <w:rFonts w:ascii="Arial" w:hAnsi="Arial" w:cs="Arial"/>
                <w:i/>
                <w:szCs w:val="20"/>
              </w:rPr>
              <w:t>)</w:t>
            </w:r>
            <w:r>
              <w:rPr>
                <w:rFonts w:ascii="Arial" w:hAnsi="Arial" w:cs="Arial"/>
                <w:szCs w:val="20"/>
              </w:rPr>
              <w:t xml:space="preserve">. </w:t>
            </w:r>
            <w:r w:rsidR="00645C1E">
              <w:rPr>
                <w:rFonts w:ascii="Arial" w:hAnsi="Arial" w:cs="Arial"/>
                <w:szCs w:val="20"/>
              </w:rPr>
              <w:t xml:space="preserve">Durch eine </w:t>
            </w:r>
            <w:proofErr w:type="spellStart"/>
            <w:r w:rsidR="00645C1E">
              <w:rPr>
                <w:rFonts w:ascii="Arial" w:hAnsi="Arial" w:cs="Arial"/>
                <w:szCs w:val="20"/>
              </w:rPr>
              <w:t>Learning</w:t>
            </w:r>
            <w:r>
              <w:rPr>
                <w:rFonts w:ascii="Arial" w:hAnsi="Arial" w:cs="Arial"/>
                <w:szCs w:val="20"/>
              </w:rPr>
              <w:t>App</w:t>
            </w:r>
            <w:proofErr w:type="spellEnd"/>
            <w:r>
              <w:rPr>
                <w:rFonts w:ascii="Arial" w:hAnsi="Arial" w:cs="Arial"/>
                <w:szCs w:val="20"/>
              </w:rPr>
              <w:t xml:space="preserve"> findet im Anschluss die Vokabelvorentlastung für das nachfolgende Hörverstehen statt. Eine kurze Partnerarbeitsphase nach der Vokabelvorentlastung ermöglicht, dass die </w:t>
            </w:r>
            <w:proofErr w:type="spellStart"/>
            <w:r>
              <w:rPr>
                <w:rFonts w:ascii="Arial" w:hAnsi="Arial" w:cs="Arial"/>
                <w:szCs w:val="20"/>
              </w:rPr>
              <w:t>SuS</w:t>
            </w:r>
            <w:proofErr w:type="spellEnd"/>
            <w:r>
              <w:rPr>
                <w:rFonts w:ascii="Arial" w:hAnsi="Arial" w:cs="Arial"/>
                <w:szCs w:val="20"/>
              </w:rPr>
              <w:t xml:space="preserve"> das neue Vokabular einsetzen. Die </w:t>
            </w:r>
            <w:proofErr w:type="spellStart"/>
            <w:r>
              <w:rPr>
                <w:rFonts w:ascii="Arial" w:hAnsi="Arial" w:cs="Arial"/>
                <w:szCs w:val="20"/>
              </w:rPr>
              <w:t>SuS</w:t>
            </w:r>
            <w:proofErr w:type="spellEnd"/>
            <w:r>
              <w:rPr>
                <w:rFonts w:ascii="Arial" w:hAnsi="Arial" w:cs="Arial"/>
                <w:szCs w:val="20"/>
              </w:rPr>
              <w:t xml:space="preserve"> interviewen sich gegenseitig über Personen in ihrem Leben, die ihnen wichtig sind. </w:t>
            </w:r>
            <w:r w:rsidR="007B1B93">
              <w:rPr>
                <w:rFonts w:ascii="Arial" w:hAnsi="Arial" w:cs="Arial"/>
                <w:szCs w:val="20"/>
              </w:rPr>
              <w:t xml:space="preserve">Darauf folgt ein online Hörverstehen mit online </w:t>
            </w:r>
            <w:proofErr w:type="spellStart"/>
            <w:r w:rsidR="007B1B93" w:rsidRPr="00FB3B71">
              <w:rPr>
                <w:rFonts w:ascii="Arial" w:hAnsi="Arial" w:cs="Arial"/>
                <w:i/>
                <w:szCs w:val="20"/>
              </w:rPr>
              <w:t>listening</w:t>
            </w:r>
            <w:proofErr w:type="spellEnd"/>
            <w:r w:rsidR="007B1B93" w:rsidRPr="00FB3B71">
              <w:rPr>
                <w:rFonts w:ascii="Arial" w:hAnsi="Arial" w:cs="Arial"/>
                <w:i/>
                <w:szCs w:val="20"/>
              </w:rPr>
              <w:t xml:space="preserve"> </w:t>
            </w:r>
            <w:proofErr w:type="spellStart"/>
            <w:r w:rsidR="007B1B93" w:rsidRPr="00FB3B71">
              <w:rPr>
                <w:rFonts w:ascii="Arial" w:hAnsi="Arial" w:cs="Arial"/>
                <w:i/>
                <w:szCs w:val="20"/>
              </w:rPr>
              <w:t>comprehension</w:t>
            </w:r>
            <w:proofErr w:type="spellEnd"/>
            <w:r w:rsidR="007B1B93">
              <w:rPr>
                <w:rFonts w:ascii="Arial" w:hAnsi="Arial" w:cs="Arial"/>
                <w:szCs w:val="20"/>
              </w:rPr>
              <w:t xml:space="preserve">, anhand der die </w:t>
            </w:r>
            <w:proofErr w:type="spellStart"/>
            <w:r w:rsidR="007B1B93">
              <w:rPr>
                <w:rFonts w:ascii="Arial" w:hAnsi="Arial" w:cs="Arial"/>
                <w:szCs w:val="20"/>
              </w:rPr>
              <w:t>SuS</w:t>
            </w:r>
            <w:proofErr w:type="spellEnd"/>
            <w:r w:rsidR="007B1B93">
              <w:rPr>
                <w:rFonts w:ascii="Arial" w:hAnsi="Arial" w:cs="Arial"/>
                <w:szCs w:val="20"/>
              </w:rPr>
              <w:t xml:space="preserve"> ihren Erfolg selbst überprüfen können. Es bietet sich an Kopfhörer zu verwenden, sodass die </w:t>
            </w:r>
            <w:proofErr w:type="spellStart"/>
            <w:r w:rsidR="007B1B93">
              <w:rPr>
                <w:rFonts w:ascii="Arial" w:hAnsi="Arial" w:cs="Arial"/>
                <w:szCs w:val="20"/>
              </w:rPr>
              <w:t>SuS</w:t>
            </w:r>
            <w:proofErr w:type="spellEnd"/>
            <w:r w:rsidR="007B1B93">
              <w:rPr>
                <w:rFonts w:ascii="Arial" w:hAnsi="Arial" w:cs="Arial"/>
                <w:szCs w:val="20"/>
              </w:rPr>
              <w:t xml:space="preserve"> jederzeit die Möglichkeit haben, die Aufnahme zu unterbrechen. Um das Gelernte auf ihre eigene Situation zu übertragen und anzuwenden, produzieren die </w:t>
            </w:r>
            <w:proofErr w:type="spellStart"/>
            <w:r w:rsidR="007B1B93">
              <w:rPr>
                <w:rFonts w:ascii="Arial" w:hAnsi="Arial" w:cs="Arial"/>
                <w:szCs w:val="20"/>
              </w:rPr>
              <w:t>SuS</w:t>
            </w:r>
            <w:proofErr w:type="spellEnd"/>
            <w:r w:rsidR="007B1B93">
              <w:rPr>
                <w:rFonts w:ascii="Arial" w:hAnsi="Arial" w:cs="Arial"/>
                <w:szCs w:val="20"/>
              </w:rPr>
              <w:t xml:space="preserve"> im Anschluss orientiert an den Aufnahmen aus dem Hörverstehen eine Audioaufnahme über eine Person in ihrem Leben, die für sie sehr wichtig ist. Die Aufnahme selbst erfolgt als </w:t>
            </w:r>
            <w:r w:rsidR="00645C1E">
              <w:rPr>
                <w:rFonts w:ascii="Arial" w:hAnsi="Arial" w:cs="Arial"/>
                <w:szCs w:val="20"/>
              </w:rPr>
              <w:t>Hausaufgabe</w:t>
            </w:r>
            <w:r w:rsidR="007B1B93">
              <w:rPr>
                <w:rFonts w:ascii="Arial" w:hAnsi="Arial" w:cs="Arial"/>
                <w:szCs w:val="20"/>
              </w:rPr>
              <w:t>.</w:t>
            </w:r>
          </w:p>
          <w:p w14:paraId="4F69C5E9" w14:textId="77777777" w:rsidR="00DF2A69" w:rsidRPr="00BD0F7E" w:rsidRDefault="00DF2A69" w:rsidP="00FB3B71">
            <w:pPr>
              <w:pStyle w:val="TabellerechteSpalte"/>
              <w:jc w:val="both"/>
              <w:rPr>
                <w:rFonts w:ascii="Arial" w:hAnsi="Arial" w:cs="Arial"/>
                <w:szCs w:val="22"/>
              </w:rPr>
            </w:pPr>
          </w:p>
          <w:p w14:paraId="121ADD7F" w14:textId="003B9F7A" w:rsidR="009A2627" w:rsidRPr="00BD0F7E" w:rsidRDefault="009A2627" w:rsidP="00FB3B71">
            <w:pPr>
              <w:pStyle w:val="TabellerechteSpalte"/>
              <w:jc w:val="both"/>
              <w:rPr>
                <w:rFonts w:ascii="Arial" w:hAnsi="Arial" w:cs="Arial"/>
                <w:b/>
                <w:i/>
                <w:szCs w:val="22"/>
              </w:rPr>
            </w:pPr>
            <w:r w:rsidRPr="00BD0F7E">
              <w:rPr>
                <w:rFonts w:ascii="Arial" w:hAnsi="Arial" w:cs="Arial"/>
                <w:b/>
                <w:szCs w:val="22"/>
              </w:rPr>
              <w:t xml:space="preserve">2. US: </w:t>
            </w:r>
            <w:r w:rsidRPr="00BD0F7E">
              <w:rPr>
                <w:rFonts w:ascii="Arial" w:hAnsi="Arial" w:cs="Arial"/>
                <w:b/>
                <w:i/>
                <w:szCs w:val="22"/>
              </w:rPr>
              <w:t xml:space="preserve">Daily </w:t>
            </w:r>
            <w:proofErr w:type="spellStart"/>
            <w:r w:rsidRPr="00BD0F7E">
              <w:rPr>
                <w:rFonts w:ascii="Arial" w:hAnsi="Arial" w:cs="Arial"/>
                <w:b/>
                <w:i/>
                <w:szCs w:val="22"/>
              </w:rPr>
              <w:t>routines</w:t>
            </w:r>
            <w:proofErr w:type="spellEnd"/>
            <w:r w:rsidRPr="00BD0F7E">
              <w:rPr>
                <w:rFonts w:ascii="Arial" w:hAnsi="Arial" w:cs="Arial"/>
                <w:b/>
                <w:i/>
                <w:szCs w:val="22"/>
              </w:rPr>
              <w:t xml:space="preserve"> in </w:t>
            </w:r>
            <w:proofErr w:type="spellStart"/>
            <w:r w:rsidRPr="00BD0F7E">
              <w:rPr>
                <w:rFonts w:ascii="Arial" w:hAnsi="Arial" w:cs="Arial"/>
                <w:b/>
                <w:i/>
                <w:szCs w:val="22"/>
              </w:rPr>
              <w:t>my</w:t>
            </w:r>
            <w:proofErr w:type="spellEnd"/>
            <w:r w:rsidRPr="00BD0F7E">
              <w:rPr>
                <w:rFonts w:ascii="Arial" w:hAnsi="Arial" w:cs="Arial"/>
                <w:b/>
                <w:i/>
                <w:szCs w:val="22"/>
              </w:rPr>
              <w:t xml:space="preserve"> </w:t>
            </w:r>
            <w:proofErr w:type="spellStart"/>
            <w:r w:rsidRPr="00BD0F7E">
              <w:rPr>
                <w:rFonts w:ascii="Arial" w:hAnsi="Arial" w:cs="Arial"/>
                <w:b/>
                <w:i/>
                <w:szCs w:val="22"/>
              </w:rPr>
              <w:t>family</w:t>
            </w:r>
            <w:proofErr w:type="spellEnd"/>
          </w:p>
          <w:p w14:paraId="0A61CDB6" w14:textId="6FAE4A74" w:rsidR="00DF2A69" w:rsidRPr="00BD0F7E" w:rsidRDefault="00645C1E" w:rsidP="00FB3B71">
            <w:pPr>
              <w:pStyle w:val="TabellerechteSpalte"/>
              <w:jc w:val="both"/>
              <w:rPr>
                <w:rFonts w:ascii="Arial" w:hAnsi="Arial" w:cs="Arial"/>
                <w:szCs w:val="22"/>
              </w:rPr>
            </w:pPr>
            <w:r w:rsidRPr="00BD0F7E">
              <w:rPr>
                <w:rFonts w:ascii="Arial" w:hAnsi="Arial" w:cs="Arial"/>
                <w:szCs w:val="22"/>
              </w:rPr>
              <w:t>Ein selbsterstellter Comic</w:t>
            </w:r>
            <w:r w:rsidR="007B1B93" w:rsidRPr="00BD0F7E">
              <w:rPr>
                <w:rFonts w:ascii="Arial" w:hAnsi="Arial" w:cs="Arial"/>
                <w:szCs w:val="22"/>
              </w:rPr>
              <w:t xml:space="preserve"> der Lehrkraft als Vorlage für die </w:t>
            </w:r>
            <w:proofErr w:type="spellStart"/>
            <w:r w:rsidR="007B1B93" w:rsidRPr="00BD0F7E">
              <w:rPr>
                <w:rFonts w:ascii="Arial" w:hAnsi="Arial" w:cs="Arial"/>
                <w:szCs w:val="22"/>
              </w:rPr>
              <w:t>SuS</w:t>
            </w:r>
            <w:proofErr w:type="spellEnd"/>
            <w:r w:rsidR="007B1B93" w:rsidRPr="00BD0F7E">
              <w:rPr>
                <w:rFonts w:ascii="Arial" w:hAnsi="Arial" w:cs="Arial"/>
                <w:szCs w:val="22"/>
              </w:rPr>
              <w:t xml:space="preserve">, um eigene Comics über </w:t>
            </w:r>
            <w:r w:rsidR="007B1B93" w:rsidRPr="00FB3B71">
              <w:rPr>
                <w:rFonts w:ascii="Arial" w:hAnsi="Arial" w:cs="Arial"/>
                <w:i/>
                <w:szCs w:val="22"/>
              </w:rPr>
              <w:t xml:space="preserve">Daily </w:t>
            </w:r>
            <w:proofErr w:type="spellStart"/>
            <w:r w:rsidR="007B1B93" w:rsidRPr="00FB3B71">
              <w:rPr>
                <w:rFonts w:ascii="Arial" w:hAnsi="Arial" w:cs="Arial"/>
                <w:i/>
                <w:szCs w:val="22"/>
              </w:rPr>
              <w:t>routines</w:t>
            </w:r>
            <w:proofErr w:type="spellEnd"/>
            <w:r w:rsidR="007B1B93" w:rsidRPr="00FB3B71">
              <w:rPr>
                <w:rFonts w:ascii="Arial" w:hAnsi="Arial" w:cs="Arial"/>
                <w:i/>
                <w:szCs w:val="22"/>
              </w:rPr>
              <w:t xml:space="preserve"> in </w:t>
            </w:r>
            <w:proofErr w:type="spellStart"/>
            <w:r w:rsidR="007B1B93" w:rsidRPr="00FB3B71">
              <w:rPr>
                <w:rFonts w:ascii="Arial" w:hAnsi="Arial" w:cs="Arial"/>
                <w:i/>
                <w:szCs w:val="22"/>
              </w:rPr>
              <w:t>my</w:t>
            </w:r>
            <w:proofErr w:type="spellEnd"/>
            <w:r w:rsidR="007B1B93" w:rsidRPr="00FB3B71">
              <w:rPr>
                <w:rFonts w:ascii="Arial" w:hAnsi="Arial" w:cs="Arial"/>
                <w:i/>
                <w:szCs w:val="22"/>
              </w:rPr>
              <w:t xml:space="preserve"> </w:t>
            </w:r>
            <w:proofErr w:type="spellStart"/>
            <w:r w:rsidR="007B1B93" w:rsidRPr="00FB3B71">
              <w:rPr>
                <w:rFonts w:ascii="Arial" w:hAnsi="Arial" w:cs="Arial"/>
                <w:i/>
                <w:szCs w:val="22"/>
              </w:rPr>
              <w:t>family</w:t>
            </w:r>
            <w:proofErr w:type="spellEnd"/>
            <w:r w:rsidR="007B1B93" w:rsidRPr="00BD0F7E">
              <w:rPr>
                <w:rFonts w:ascii="Arial" w:hAnsi="Arial" w:cs="Arial"/>
                <w:szCs w:val="22"/>
              </w:rPr>
              <w:t xml:space="preserve"> zu erstellen, ist das </w:t>
            </w:r>
            <w:r w:rsidRPr="00BD0F7E">
              <w:rPr>
                <w:rFonts w:ascii="Arial" w:hAnsi="Arial" w:cs="Arial"/>
                <w:szCs w:val="22"/>
              </w:rPr>
              <w:t>zentrale Element</w:t>
            </w:r>
            <w:r w:rsidR="007B1B93" w:rsidRPr="00BD0F7E">
              <w:rPr>
                <w:rFonts w:ascii="Arial" w:hAnsi="Arial" w:cs="Arial"/>
                <w:szCs w:val="22"/>
              </w:rPr>
              <w:t xml:space="preserve"> dieser Stunde.</w:t>
            </w:r>
            <w:r w:rsidRPr="00BD0F7E">
              <w:rPr>
                <w:rFonts w:ascii="Arial" w:hAnsi="Arial" w:cs="Arial"/>
                <w:szCs w:val="22"/>
              </w:rPr>
              <w:t xml:space="preserve"> Die L</w:t>
            </w:r>
            <w:r w:rsidR="006A4ED9" w:rsidRPr="00BD0F7E">
              <w:rPr>
                <w:rFonts w:ascii="Arial" w:hAnsi="Arial" w:cs="Arial"/>
                <w:szCs w:val="22"/>
              </w:rPr>
              <w:t>ehrkraft</w:t>
            </w:r>
            <w:r w:rsidRPr="00BD0F7E">
              <w:rPr>
                <w:rFonts w:ascii="Arial" w:hAnsi="Arial" w:cs="Arial"/>
                <w:szCs w:val="22"/>
              </w:rPr>
              <w:t xml:space="preserve"> gestaltet in Vorbereitung zur Stunde ein</w:t>
            </w:r>
            <w:r w:rsidR="0042148E">
              <w:rPr>
                <w:rFonts w:ascii="Arial" w:hAnsi="Arial" w:cs="Arial"/>
                <w:szCs w:val="22"/>
              </w:rPr>
              <w:t>en</w:t>
            </w:r>
            <w:r w:rsidRPr="00BD0F7E">
              <w:rPr>
                <w:rFonts w:ascii="Arial" w:hAnsi="Arial" w:cs="Arial"/>
                <w:szCs w:val="22"/>
              </w:rPr>
              <w:t xml:space="preserve"> Comic über ihre Familie und den Alltag mit ihrer Familie. Die </w:t>
            </w:r>
            <w:proofErr w:type="spellStart"/>
            <w:r w:rsidRPr="00BD0F7E">
              <w:rPr>
                <w:rFonts w:ascii="Arial" w:hAnsi="Arial" w:cs="Arial"/>
                <w:szCs w:val="22"/>
              </w:rPr>
              <w:t>SuS</w:t>
            </w:r>
            <w:proofErr w:type="spellEnd"/>
            <w:r w:rsidRPr="00BD0F7E">
              <w:rPr>
                <w:rFonts w:ascii="Arial" w:hAnsi="Arial" w:cs="Arial"/>
                <w:szCs w:val="22"/>
              </w:rPr>
              <w:t xml:space="preserve"> haben die Aufgabe in Vorbereitung für die Stunde Bilder von ihrer Familie und dem Alltag mit ihrer Familie digital mitzubringen. Durch die Präsentation des Comics der Lehrkraft als Einstieg in die Stunde wird eine exemplarische Präsentation gemacht und die Bildbeschreibung wiederholt. Die Redemittel für die Bildbeschreibung werden in einer </w:t>
            </w:r>
            <w:proofErr w:type="spellStart"/>
            <w:r w:rsidRPr="00BD0F7E">
              <w:rPr>
                <w:rFonts w:ascii="Arial" w:hAnsi="Arial" w:cs="Arial"/>
                <w:szCs w:val="22"/>
              </w:rPr>
              <w:t>LearningApp</w:t>
            </w:r>
            <w:proofErr w:type="spellEnd"/>
            <w:r w:rsidRPr="00BD0F7E">
              <w:rPr>
                <w:rFonts w:ascii="Arial" w:hAnsi="Arial" w:cs="Arial"/>
                <w:szCs w:val="22"/>
              </w:rPr>
              <w:t xml:space="preserve"> geübt und wiederholt. Die </w:t>
            </w:r>
            <w:proofErr w:type="spellStart"/>
            <w:r w:rsidRPr="00BD0F7E">
              <w:rPr>
                <w:rFonts w:ascii="Arial" w:hAnsi="Arial" w:cs="Arial"/>
                <w:szCs w:val="22"/>
              </w:rPr>
              <w:t>SuS</w:t>
            </w:r>
            <w:proofErr w:type="spellEnd"/>
            <w:r w:rsidRPr="00BD0F7E">
              <w:rPr>
                <w:rFonts w:ascii="Arial" w:hAnsi="Arial" w:cs="Arial"/>
                <w:szCs w:val="22"/>
              </w:rPr>
              <w:t xml:space="preserve"> erstellen dann mit den mitgebrachten eigenen Bildern einen eigenen Comic über ihre Familie und den Alltag mit ihrer Familie. Die Fertigstellung muss gegebenenfalls als Hausaufgabe erfolgen.</w:t>
            </w:r>
          </w:p>
          <w:p w14:paraId="76E56BF2" w14:textId="77777777" w:rsidR="00DF2A69" w:rsidRPr="00BD0F7E" w:rsidRDefault="00DF2A69" w:rsidP="00FB3B71">
            <w:pPr>
              <w:pStyle w:val="TabellerechteSpalte"/>
              <w:jc w:val="both"/>
              <w:rPr>
                <w:rFonts w:ascii="Arial" w:hAnsi="Arial" w:cs="Arial"/>
                <w:szCs w:val="22"/>
              </w:rPr>
            </w:pPr>
          </w:p>
          <w:p w14:paraId="2C4766C5" w14:textId="1C21C400" w:rsidR="00DF2A69" w:rsidRPr="00FB3B71" w:rsidRDefault="009A2627" w:rsidP="00FB3B71">
            <w:pPr>
              <w:pStyle w:val="TabellerechteSpalte"/>
              <w:jc w:val="both"/>
              <w:rPr>
                <w:rFonts w:ascii="Arial" w:hAnsi="Arial" w:cs="Arial"/>
                <w:b/>
                <w:i/>
                <w:szCs w:val="22"/>
              </w:rPr>
            </w:pPr>
            <w:r w:rsidRPr="00BD0F7E">
              <w:rPr>
                <w:rFonts w:ascii="Arial" w:hAnsi="Arial" w:cs="Arial"/>
                <w:b/>
                <w:szCs w:val="22"/>
              </w:rPr>
              <w:t xml:space="preserve">3. US: </w:t>
            </w:r>
            <w:r w:rsidR="00DF2A69" w:rsidRPr="00BD0F7E">
              <w:rPr>
                <w:rFonts w:ascii="Arial" w:hAnsi="Arial" w:cs="Arial"/>
                <w:b/>
                <w:i/>
                <w:szCs w:val="22"/>
              </w:rPr>
              <w:t xml:space="preserve"> </w:t>
            </w:r>
            <w:r w:rsidR="00DF2A69" w:rsidRPr="00FB3B71">
              <w:rPr>
                <w:rFonts w:ascii="Arial" w:hAnsi="Arial" w:cs="Arial"/>
                <w:b/>
                <w:i/>
                <w:szCs w:val="22"/>
              </w:rPr>
              <w:t xml:space="preserve">Daily </w:t>
            </w:r>
            <w:proofErr w:type="spellStart"/>
            <w:r w:rsidR="00DF2A69" w:rsidRPr="00FB3B71">
              <w:rPr>
                <w:rFonts w:ascii="Arial" w:hAnsi="Arial" w:cs="Arial"/>
                <w:b/>
                <w:i/>
                <w:szCs w:val="22"/>
              </w:rPr>
              <w:t>routines</w:t>
            </w:r>
            <w:proofErr w:type="spellEnd"/>
            <w:r w:rsidR="00DF2A69" w:rsidRPr="00FB3B71">
              <w:rPr>
                <w:rFonts w:ascii="Arial" w:hAnsi="Arial" w:cs="Arial"/>
                <w:b/>
                <w:i/>
                <w:szCs w:val="22"/>
              </w:rPr>
              <w:t xml:space="preserve"> in </w:t>
            </w:r>
            <w:proofErr w:type="spellStart"/>
            <w:r w:rsidR="00DF2A69" w:rsidRPr="00FB3B71">
              <w:rPr>
                <w:rFonts w:ascii="Arial" w:hAnsi="Arial" w:cs="Arial"/>
                <w:b/>
                <w:i/>
                <w:szCs w:val="22"/>
              </w:rPr>
              <w:t>my</w:t>
            </w:r>
            <w:proofErr w:type="spellEnd"/>
            <w:r w:rsidR="00DF2A69" w:rsidRPr="00FB3B71">
              <w:rPr>
                <w:rFonts w:ascii="Arial" w:hAnsi="Arial" w:cs="Arial"/>
                <w:b/>
                <w:i/>
                <w:szCs w:val="22"/>
              </w:rPr>
              <w:t xml:space="preserve"> </w:t>
            </w:r>
            <w:proofErr w:type="spellStart"/>
            <w:r w:rsidR="00DF2A69" w:rsidRPr="00FB3B71">
              <w:rPr>
                <w:rFonts w:ascii="Arial" w:hAnsi="Arial" w:cs="Arial"/>
                <w:b/>
                <w:i/>
                <w:szCs w:val="22"/>
              </w:rPr>
              <w:t>family</w:t>
            </w:r>
            <w:proofErr w:type="spellEnd"/>
            <w:r w:rsidR="00DF2A69" w:rsidRPr="00FB3B71">
              <w:rPr>
                <w:rFonts w:ascii="Arial" w:hAnsi="Arial" w:cs="Arial"/>
                <w:b/>
                <w:i/>
                <w:szCs w:val="22"/>
              </w:rPr>
              <w:t xml:space="preserve"> - </w:t>
            </w:r>
            <w:proofErr w:type="spellStart"/>
            <w:r w:rsidR="00DF2A69" w:rsidRPr="00FB3B71">
              <w:rPr>
                <w:rFonts w:ascii="Arial" w:hAnsi="Arial" w:cs="Arial"/>
                <w:b/>
                <w:i/>
                <w:szCs w:val="22"/>
              </w:rPr>
              <w:t>peer</w:t>
            </w:r>
            <w:proofErr w:type="spellEnd"/>
            <w:r w:rsidR="00DF2A69" w:rsidRPr="00FB3B71">
              <w:rPr>
                <w:rFonts w:ascii="Arial" w:hAnsi="Arial" w:cs="Arial"/>
                <w:b/>
                <w:i/>
                <w:szCs w:val="22"/>
              </w:rPr>
              <w:t xml:space="preserve"> </w:t>
            </w:r>
            <w:proofErr w:type="spellStart"/>
            <w:r w:rsidR="00DF2A69" w:rsidRPr="00FB3B71">
              <w:rPr>
                <w:rFonts w:ascii="Arial" w:hAnsi="Arial" w:cs="Arial"/>
                <w:b/>
                <w:i/>
                <w:szCs w:val="22"/>
              </w:rPr>
              <w:t>presentations</w:t>
            </w:r>
            <w:proofErr w:type="spellEnd"/>
            <w:r w:rsidR="00DF2A69" w:rsidRPr="00FB3B71">
              <w:rPr>
                <w:rFonts w:ascii="Arial" w:hAnsi="Arial" w:cs="Arial"/>
                <w:b/>
                <w:i/>
                <w:szCs w:val="22"/>
              </w:rPr>
              <w:t xml:space="preserve"> and </w:t>
            </w:r>
            <w:proofErr w:type="spellStart"/>
            <w:r w:rsidR="00DF2A69" w:rsidRPr="00FB3B71">
              <w:rPr>
                <w:rFonts w:ascii="Arial" w:hAnsi="Arial" w:cs="Arial"/>
                <w:b/>
                <w:i/>
                <w:szCs w:val="22"/>
              </w:rPr>
              <w:t>feedback</w:t>
            </w:r>
            <w:proofErr w:type="spellEnd"/>
          </w:p>
          <w:p w14:paraId="5668E1EE" w14:textId="0D7CF056" w:rsidR="00DF2A69" w:rsidRPr="00BD0F7E" w:rsidRDefault="006A4ED9" w:rsidP="00FB3B71">
            <w:pPr>
              <w:pStyle w:val="TabellerechteSpalte"/>
              <w:jc w:val="both"/>
              <w:rPr>
                <w:rFonts w:ascii="Arial" w:hAnsi="Arial" w:cs="Arial"/>
                <w:szCs w:val="22"/>
              </w:rPr>
            </w:pPr>
            <w:r w:rsidRPr="00BD0F7E">
              <w:rPr>
                <w:rFonts w:ascii="Arial" w:hAnsi="Arial" w:cs="Arial"/>
                <w:szCs w:val="22"/>
              </w:rPr>
              <w:t xml:space="preserve">In dieser Stunde werden die Comics der </w:t>
            </w:r>
            <w:proofErr w:type="spellStart"/>
            <w:r w:rsidRPr="00BD0F7E">
              <w:rPr>
                <w:rFonts w:ascii="Arial" w:hAnsi="Arial" w:cs="Arial"/>
                <w:szCs w:val="22"/>
              </w:rPr>
              <w:t>SuS</w:t>
            </w:r>
            <w:proofErr w:type="spellEnd"/>
            <w:r w:rsidRPr="00BD0F7E">
              <w:rPr>
                <w:rFonts w:ascii="Arial" w:hAnsi="Arial" w:cs="Arial"/>
                <w:szCs w:val="22"/>
              </w:rPr>
              <w:t xml:space="preserve"> präsentiert. Vorab werden im Klassenverband </w:t>
            </w:r>
            <w:r w:rsidRPr="00FB3B71">
              <w:rPr>
                <w:rFonts w:ascii="Arial" w:hAnsi="Arial" w:cs="Arial"/>
                <w:i/>
                <w:szCs w:val="22"/>
              </w:rPr>
              <w:t xml:space="preserve">Golden </w:t>
            </w:r>
            <w:proofErr w:type="spellStart"/>
            <w:r w:rsidRPr="00FB3B71">
              <w:rPr>
                <w:rFonts w:ascii="Arial" w:hAnsi="Arial" w:cs="Arial"/>
                <w:i/>
                <w:szCs w:val="22"/>
              </w:rPr>
              <w:t>rules</w:t>
            </w:r>
            <w:proofErr w:type="spellEnd"/>
            <w:r w:rsidRPr="00FB3B71">
              <w:rPr>
                <w:rFonts w:ascii="Arial" w:hAnsi="Arial" w:cs="Arial"/>
                <w:i/>
                <w:szCs w:val="22"/>
              </w:rPr>
              <w:t xml:space="preserve"> </w:t>
            </w:r>
            <w:proofErr w:type="spellStart"/>
            <w:r w:rsidRPr="00FB3B71">
              <w:rPr>
                <w:rFonts w:ascii="Arial" w:hAnsi="Arial" w:cs="Arial"/>
                <w:i/>
                <w:szCs w:val="22"/>
              </w:rPr>
              <w:t>of</w:t>
            </w:r>
            <w:proofErr w:type="spellEnd"/>
            <w:r w:rsidRPr="00FB3B71">
              <w:rPr>
                <w:rFonts w:ascii="Arial" w:hAnsi="Arial" w:cs="Arial"/>
                <w:i/>
                <w:szCs w:val="22"/>
              </w:rPr>
              <w:t xml:space="preserve"> </w:t>
            </w:r>
            <w:proofErr w:type="spellStart"/>
            <w:r w:rsidRPr="00FB3B71">
              <w:rPr>
                <w:rFonts w:ascii="Arial" w:hAnsi="Arial" w:cs="Arial"/>
                <w:i/>
                <w:szCs w:val="22"/>
              </w:rPr>
              <w:t>giving</w:t>
            </w:r>
            <w:proofErr w:type="spellEnd"/>
            <w:r w:rsidRPr="00FB3B71">
              <w:rPr>
                <w:rFonts w:ascii="Arial" w:hAnsi="Arial" w:cs="Arial"/>
                <w:i/>
                <w:szCs w:val="22"/>
              </w:rPr>
              <w:t xml:space="preserve"> </w:t>
            </w:r>
            <w:proofErr w:type="spellStart"/>
            <w:r w:rsidRPr="00FB3B71">
              <w:rPr>
                <w:rFonts w:ascii="Arial" w:hAnsi="Arial" w:cs="Arial"/>
                <w:i/>
                <w:szCs w:val="22"/>
              </w:rPr>
              <w:t>feedback</w:t>
            </w:r>
            <w:proofErr w:type="spellEnd"/>
            <w:r w:rsidRPr="00BD0F7E">
              <w:rPr>
                <w:rFonts w:ascii="Arial" w:hAnsi="Arial" w:cs="Arial"/>
                <w:szCs w:val="22"/>
              </w:rPr>
              <w:t xml:space="preserve"> erarbeitet. Die </w:t>
            </w:r>
            <w:proofErr w:type="spellStart"/>
            <w:r w:rsidRPr="00BD0F7E">
              <w:rPr>
                <w:rFonts w:ascii="Arial" w:hAnsi="Arial" w:cs="Arial"/>
                <w:szCs w:val="22"/>
              </w:rPr>
              <w:t>SuS</w:t>
            </w:r>
            <w:proofErr w:type="spellEnd"/>
            <w:r w:rsidRPr="00BD0F7E">
              <w:rPr>
                <w:rFonts w:ascii="Arial" w:hAnsi="Arial" w:cs="Arial"/>
                <w:szCs w:val="22"/>
              </w:rPr>
              <w:t xml:space="preserve"> erhalten Redemittel und die Lehrkraft wählt eine geeignete Feedback-Methode</w:t>
            </w:r>
            <w:r w:rsidR="0042148E">
              <w:rPr>
                <w:rFonts w:ascii="Arial" w:hAnsi="Arial" w:cs="Arial"/>
                <w:szCs w:val="22"/>
              </w:rPr>
              <w:t xml:space="preserve"> für die Präsentationen</w:t>
            </w:r>
            <w:r w:rsidRPr="00BD0F7E">
              <w:rPr>
                <w:rFonts w:ascii="Arial" w:hAnsi="Arial" w:cs="Arial"/>
                <w:szCs w:val="22"/>
              </w:rPr>
              <w:t xml:space="preserve"> aus.</w:t>
            </w:r>
          </w:p>
          <w:p w14:paraId="22CF9D28" w14:textId="77777777" w:rsidR="00DF2A69" w:rsidRPr="00BD0F7E" w:rsidRDefault="00DF2A69" w:rsidP="00FB3B71">
            <w:pPr>
              <w:pStyle w:val="TabellerechteSpalte"/>
              <w:jc w:val="both"/>
              <w:rPr>
                <w:rFonts w:ascii="Arial" w:hAnsi="Arial" w:cs="Arial"/>
                <w:i/>
                <w:szCs w:val="22"/>
              </w:rPr>
            </w:pPr>
          </w:p>
          <w:p w14:paraId="53628054" w14:textId="54C9AFE3" w:rsidR="009A2627" w:rsidRPr="00BD0F7E" w:rsidRDefault="00DF2A69" w:rsidP="00FB3B71">
            <w:pPr>
              <w:pStyle w:val="TabellerechteSpalte"/>
              <w:jc w:val="both"/>
              <w:rPr>
                <w:rFonts w:ascii="Arial" w:hAnsi="Arial" w:cs="Arial"/>
                <w:b/>
                <w:i/>
                <w:szCs w:val="22"/>
                <w:lang w:val="en-GB"/>
              </w:rPr>
            </w:pPr>
            <w:r w:rsidRPr="00BD0F7E">
              <w:rPr>
                <w:rFonts w:ascii="Arial" w:hAnsi="Arial" w:cs="Arial"/>
                <w:b/>
                <w:szCs w:val="22"/>
                <w:lang w:val="en-GB"/>
              </w:rPr>
              <w:t xml:space="preserve">4. US: </w:t>
            </w:r>
            <w:r w:rsidR="009A2627" w:rsidRPr="00BD0F7E">
              <w:rPr>
                <w:rFonts w:ascii="Arial" w:hAnsi="Arial" w:cs="Arial"/>
                <w:b/>
                <w:i/>
                <w:szCs w:val="22"/>
                <w:lang w:val="en-GB"/>
              </w:rPr>
              <w:t>What makes a good friend?</w:t>
            </w:r>
          </w:p>
          <w:p w14:paraId="5B4EAE8D" w14:textId="1E3307EB" w:rsidR="00DF2A69" w:rsidRPr="00BD0F7E" w:rsidRDefault="006A4ED9" w:rsidP="00FB3B71">
            <w:pPr>
              <w:jc w:val="both"/>
              <w:rPr>
                <w:rFonts w:cs="Arial"/>
                <w:sz w:val="22"/>
                <w:szCs w:val="22"/>
              </w:rPr>
            </w:pPr>
            <w:r w:rsidRPr="00BD0F7E">
              <w:rPr>
                <w:rFonts w:cs="Arial"/>
                <w:sz w:val="22"/>
                <w:szCs w:val="22"/>
              </w:rPr>
              <w:t xml:space="preserve">Die </w:t>
            </w:r>
            <w:proofErr w:type="spellStart"/>
            <w:r w:rsidRPr="00BD0F7E">
              <w:rPr>
                <w:rFonts w:cs="Arial"/>
                <w:sz w:val="22"/>
                <w:szCs w:val="22"/>
              </w:rPr>
              <w:t>SuS</w:t>
            </w:r>
            <w:proofErr w:type="spellEnd"/>
            <w:r w:rsidRPr="00BD0F7E">
              <w:rPr>
                <w:rFonts w:cs="Arial"/>
                <w:sz w:val="22"/>
                <w:szCs w:val="22"/>
              </w:rPr>
              <w:t xml:space="preserve"> werden anhand einer Collage durch einen kommunikativen Einstieg an das Thema </w:t>
            </w:r>
            <w:proofErr w:type="spellStart"/>
            <w:r w:rsidRPr="00FB3B71">
              <w:rPr>
                <w:rFonts w:cs="Arial"/>
                <w:i/>
                <w:sz w:val="22"/>
                <w:szCs w:val="22"/>
              </w:rPr>
              <w:t>What</w:t>
            </w:r>
            <w:proofErr w:type="spellEnd"/>
            <w:r w:rsidRPr="00FB3B71">
              <w:rPr>
                <w:rFonts w:cs="Arial"/>
                <w:i/>
                <w:sz w:val="22"/>
                <w:szCs w:val="22"/>
              </w:rPr>
              <w:t xml:space="preserve"> </w:t>
            </w:r>
            <w:proofErr w:type="spellStart"/>
            <w:r w:rsidRPr="00FB3B71">
              <w:rPr>
                <w:rFonts w:cs="Arial"/>
                <w:i/>
                <w:sz w:val="22"/>
                <w:szCs w:val="22"/>
              </w:rPr>
              <w:t>makes</w:t>
            </w:r>
            <w:proofErr w:type="spellEnd"/>
            <w:r w:rsidRPr="00FB3B71">
              <w:rPr>
                <w:rFonts w:cs="Arial"/>
                <w:i/>
                <w:sz w:val="22"/>
                <w:szCs w:val="22"/>
              </w:rPr>
              <w:t xml:space="preserve"> a </w:t>
            </w:r>
            <w:proofErr w:type="spellStart"/>
            <w:r w:rsidRPr="00FB3B71">
              <w:rPr>
                <w:rFonts w:cs="Arial"/>
                <w:i/>
                <w:sz w:val="22"/>
                <w:szCs w:val="22"/>
              </w:rPr>
              <w:t>good</w:t>
            </w:r>
            <w:proofErr w:type="spellEnd"/>
            <w:r w:rsidRPr="00FB3B71">
              <w:rPr>
                <w:rFonts w:cs="Arial"/>
                <w:i/>
                <w:sz w:val="22"/>
                <w:szCs w:val="22"/>
              </w:rPr>
              <w:t xml:space="preserve"> friend</w:t>
            </w:r>
            <w:r w:rsidR="00BD0F7E">
              <w:rPr>
                <w:rFonts w:cs="Arial"/>
                <w:i/>
                <w:sz w:val="22"/>
                <w:szCs w:val="22"/>
              </w:rPr>
              <w:t>?</w:t>
            </w:r>
            <w:r w:rsidRPr="00BD0F7E">
              <w:rPr>
                <w:rFonts w:cs="Arial"/>
                <w:sz w:val="22"/>
                <w:szCs w:val="22"/>
              </w:rPr>
              <w:t xml:space="preserve"> herangeführt und sehen verschiedene Bilder zum Thema. Das Vorwissen und der Wortschatz werden aktiviert, indem die </w:t>
            </w:r>
            <w:proofErr w:type="spellStart"/>
            <w:r w:rsidRPr="00BD0F7E">
              <w:rPr>
                <w:rFonts w:cs="Arial"/>
                <w:sz w:val="22"/>
                <w:szCs w:val="22"/>
              </w:rPr>
              <w:t>SuS</w:t>
            </w:r>
            <w:proofErr w:type="spellEnd"/>
            <w:r w:rsidRPr="00BD0F7E">
              <w:rPr>
                <w:rFonts w:cs="Arial"/>
                <w:sz w:val="22"/>
                <w:szCs w:val="22"/>
              </w:rPr>
              <w:t xml:space="preserve"> in Partnerarbeit zu den Anfangsbuchstaben des Wortes </w:t>
            </w:r>
            <w:proofErr w:type="spellStart"/>
            <w:r w:rsidRPr="00FB3B71">
              <w:rPr>
                <w:rFonts w:cs="Arial"/>
                <w:i/>
                <w:sz w:val="22"/>
                <w:szCs w:val="22"/>
              </w:rPr>
              <w:t>friendship</w:t>
            </w:r>
            <w:proofErr w:type="spellEnd"/>
            <w:r w:rsidRPr="00BD0F7E">
              <w:rPr>
                <w:rFonts w:cs="Arial"/>
                <w:sz w:val="22"/>
                <w:szCs w:val="22"/>
              </w:rPr>
              <w:t xml:space="preserve"> jeweils positive Charaktereigenschaften sammeln. Die Ergebnisse werden an der Tafel gesammelt. Ein Zitat von </w:t>
            </w:r>
            <w:r w:rsidR="00BD0F7E" w:rsidRPr="00BD0F7E">
              <w:rPr>
                <w:rFonts w:cs="Arial"/>
                <w:sz w:val="22"/>
                <w:szCs w:val="22"/>
              </w:rPr>
              <w:t xml:space="preserve">Ralph Waldo Emerson </w:t>
            </w:r>
            <w:r w:rsidRPr="00BD0F7E">
              <w:rPr>
                <w:rFonts w:cs="Arial"/>
                <w:i/>
                <w:sz w:val="22"/>
                <w:szCs w:val="22"/>
              </w:rPr>
              <w:t>(</w:t>
            </w:r>
            <w:r w:rsidR="00BD0F7E" w:rsidRPr="00FB3B71">
              <w:rPr>
                <w:rFonts w:cs="Arial"/>
                <w:i/>
                <w:sz w:val="22"/>
                <w:szCs w:val="22"/>
              </w:rPr>
              <w:t xml:space="preserve">The </w:t>
            </w:r>
            <w:proofErr w:type="spellStart"/>
            <w:r w:rsidR="00BD0F7E" w:rsidRPr="00FB3B71">
              <w:rPr>
                <w:rFonts w:cs="Arial"/>
                <w:i/>
                <w:sz w:val="22"/>
                <w:szCs w:val="22"/>
              </w:rPr>
              <w:t>only</w:t>
            </w:r>
            <w:proofErr w:type="spellEnd"/>
            <w:r w:rsidR="00BD0F7E" w:rsidRPr="00FB3B71">
              <w:rPr>
                <w:rFonts w:cs="Arial"/>
                <w:i/>
                <w:sz w:val="22"/>
                <w:szCs w:val="22"/>
              </w:rPr>
              <w:t xml:space="preserve"> </w:t>
            </w:r>
            <w:proofErr w:type="spellStart"/>
            <w:r w:rsidR="00BD0F7E" w:rsidRPr="00FB3B71">
              <w:rPr>
                <w:rFonts w:cs="Arial"/>
                <w:i/>
                <w:sz w:val="22"/>
                <w:szCs w:val="22"/>
              </w:rPr>
              <w:t>way</w:t>
            </w:r>
            <w:proofErr w:type="spellEnd"/>
            <w:r w:rsidR="00BD0F7E" w:rsidRPr="00FB3B71">
              <w:rPr>
                <w:rFonts w:cs="Arial"/>
                <w:i/>
                <w:sz w:val="22"/>
                <w:szCs w:val="22"/>
              </w:rPr>
              <w:t xml:space="preserve"> </w:t>
            </w:r>
            <w:proofErr w:type="spellStart"/>
            <w:r w:rsidR="00BD0F7E" w:rsidRPr="00FB3B71">
              <w:rPr>
                <w:rFonts w:cs="Arial"/>
                <w:i/>
                <w:sz w:val="22"/>
                <w:szCs w:val="22"/>
              </w:rPr>
              <w:t>to</w:t>
            </w:r>
            <w:proofErr w:type="spellEnd"/>
            <w:r w:rsidR="00BD0F7E" w:rsidRPr="00FB3B71">
              <w:rPr>
                <w:rFonts w:cs="Arial"/>
                <w:i/>
                <w:sz w:val="22"/>
                <w:szCs w:val="22"/>
              </w:rPr>
              <w:t xml:space="preserve"> </w:t>
            </w:r>
            <w:proofErr w:type="spellStart"/>
            <w:r w:rsidR="00BD0F7E" w:rsidRPr="00FB3B71">
              <w:rPr>
                <w:rFonts w:cs="Arial"/>
                <w:i/>
                <w:sz w:val="22"/>
                <w:szCs w:val="22"/>
              </w:rPr>
              <w:t>have</w:t>
            </w:r>
            <w:proofErr w:type="spellEnd"/>
            <w:r w:rsidR="00BD0F7E" w:rsidRPr="00FB3B71">
              <w:rPr>
                <w:rFonts w:cs="Arial"/>
                <w:i/>
                <w:sz w:val="22"/>
                <w:szCs w:val="22"/>
              </w:rPr>
              <w:t xml:space="preserve"> a friend </w:t>
            </w:r>
            <w:proofErr w:type="spellStart"/>
            <w:r w:rsidR="00BD0F7E" w:rsidRPr="00FB3B71">
              <w:rPr>
                <w:rFonts w:cs="Arial"/>
                <w:i/>
                <w:sz w:val="22"/>
                <w:szCs w:val="22"/>
              </w:rPr>
              <w:t>is</w:t>
            </w:r>
            <w:proofErr w:type="spellEnd"/>
            <w:r w:rsidR="0042148E" w:rsidRPr="00FB3B71">
              <w:rPr>
                <w:rFonts w:cs="Arial"/>
                <w:i/>
                <w:sz w:val="22"/>
                <w:szCs w:val="22"/>
              </w:rPr>
              <w:t xml:space="preserve"> </w:t>
            </w:r>
            <w:proofErr w:type="spellStart"/>
            <w:r w:rsidR="0042148E" w:rsidRPr="00FB3B71">
              <w:rPr>
                <w:rFonts w:cs="Arial"/>
                <w:i/>
                <w:sz w:val="22"/>
                <w:szCs w:val="22"/>
              </w:rPr>
              <w:t>t</w:t>
            </w:r>
            <w:r w:rsidR="00BD0F7E" w:rsidRPr="00FB3B71">
              <w:rPr>
                <w:rFonts w:cs="Arial"/>
                <w:i/>
                <w:sz w:val="22"/>
                <w:szCs w:val="22"/>
              </w:rPr>
              <w:t>o</w:t>
            </w:r>
            <w:proofErr w:type="spellEnd"/>
            <w:r w:rsidR="00BD0F7E" w:rsidRPr="00FB3B71">
              <w:rPr>
                <w:rFonts w:cs="Arial"/>
                <w:i/>
                <w:sz w:val="22"/>
                <w:szCs w:val="22"/>
              </w:rPr>
              <w:t xml:space="preserve"> </w:t>
            </w:r>
            <w:proofErr w:type="spellStart"/>
            <w:r w:rsidR="00BD0F7E" w:rsidRPr="00FB3B71">
              <w:rPr>
                <w:rFonts w:cs="Arial"/>
                <w:i/>
                <w:sz w:val="22"/>
                <w:szCs w:val="22"/>
              </w:rPr>
              <w:t>be</w:t>
            </w:r>
            <w:proofErr w:type="spellEnd"/>
            <w:r w:rsidR="00BD0F7E" w:rsidRPr="00FB3B71">
              <w:rPr>
                <w:rFonts w:cs="Arial"/>
                <w:i/>
                <w:sz w:val="22"/>
                <w:szCs w:val="22"/>
              </w:rPr>
              <w:t xml:space="preserve"> </w:t>
            </w:r>
            <w:proofErr w:type="spellStart"/>
            <w:r w:rsidR="00BD0F7E" w:rsidRPr="00FB3B71">
              <w:rPr>
                <w:rFonts w:cs="Arial"/>
                <w:i/>
                <w:sz w:val="22"/>
                <w:szCs w:val="22"/>
              </w:rPr>
              <w:t>one</w:t>
            </w:r>
            <w:proofErr w:type="spellEnd"/>
            <w:r w:rsidRPr="00BD0F7E">
              <w:rPr>
                <w:rFonts w:cs="Arial"/>
                <w:i/>
                <w:sz w:val="22"/>
                <w:szCs w:val="22"/>
              </w:rPr>
              <w:t>)</w:t>
            </w:r>
            <w:r w:rsidR="00BD0F7E" w:rsidRPr="00BD0F7E">
              <w:rPr>
                <w:rFonts w:cs="Arial"/>
                <w:sz w:val="22"/>
                <w:szCs w:val="22"/>
              </w:rPr>
              <w:t xml:space="preserve"> wird von der Lehrkraft genutzt um einen Transfer zur Frage </w:t>
            </w:r>
            <w:r w:rsidR="00BD0F7E" w:rsidRPr="00FB3B71">
              <w:rPr>
                <w:rFonts w:cs="Arial"/>
                <w:i/>
                <w:sz w:val="22"/>
                <w:szCs w:val="22"/>
              </w:rPr>
              <w:t xml:space="preserve">Are </w:t>
            </w:r>
            <w:proofErr w:type="spellStart"/>
            <w:r w:rsidR="00BD0F7E" w:rsidRPr="00FB3B71">
              <w:rPr>
                <w:rFonts w:cs="Arial"/>
                <w:i/>
                <w:sz w:val="22"/>
                <w:szCs w:val="22"/>
              </w:rPr>
              <w:t>you</w:t>
            </w:r>
            <w:proofErr w:type="spellEnd"/>
            <w:r w:rsidR="00BD0F7E" w:rsidRPr="00FB3B71">
              <w:rPr>
                <w:rFonts w:cs="Arial"/>
                <w:i/>
                <w:sz w:val="22"/>
                <w:szCs w:val="22"/>
              </w:rPr>
              <w:t xml:space="preserve"> a </w:t>
            </w:r>
            <w:proofErr w:type="spellStart"/>
            <w:r w:rsidR="00BD0F7E" w:rsidRPr="00FB3B71">
              <w:rPr>
                <w:rFonts w:cs="Arial"/>
                <w:i/>
                <w:sz w:val="22"/>
                <w:szCs w:val="22"/>
              </w:rPr>
              <w:t>good</w:t>
            </w:r>
            <w:proofErr w:type="spellEnd"/>
            <w:r w:rsidR="00BD0F7E" w:rsidRPr="00FB3B71">
              <w:rPr>
                <w:rFonts w:cs="Arial"/>
                <w:i/>
                <w:sz w:val="22"/>
                <w:szCs w:val="22"/>
              </w:rPr>
              <w:t xml:space="preserve"> friend?</w:t>
            </w:r>
            <w:r w:rsidR="00BD0F7E" w:rsidRPr="00BD0F7E">
              <w:rPr>
                <w:rFonts w:cs="Arial"/>
                <w:sz w:val="22"/>
                <w:szCs w:val="22"/>
              </w:rPr>
              <w:t xml:space="preserve"> herzustellen. Die </w:t>
            </w:r>
            <w:proofErr w:type="spellStart"/>
            <w:r w:rsidR="00BD0F7E" w:rsidRPr="00BD0F7E">
              <w:rPr>
                <w:rFonts w:cs="Arial"/>
                <w:sz w:val="22"/>
                <w:szCs w:val="22"/>
              </w:rPr>
              <w:t>SuS</w:t>
            </w:r>
            <w:proofErr w:type="spellEnd"/>
            <w:r w:rsidR="00BD0F7E" w:rsidRPr="00BD0F7E">
              <w:rPr>
                <w:rFonts w:cs="Arial"/>
                <w:sz w:val="22"/>
                <w:szCs w:val="22"/>
              </w:rPr>
              <w:t xml:space="preserve"> machen dann ein Online-Quiz mit integriertem Leseverstehen und finden heraus, ob sie selbst ein/e gute/r Freund/in sind.</w:t>
            </w:r>
            <w:r w:rsidR="00BD0F7E">
              <w:rPr>
                <w:rFonts w:cs="Arial"/>
                <w:sz w:val="22"/>
                <w:szCs w:val="22"/>
              </w:rPr>
              <w:t xml:space="preserve"> </w:t>
            </w:r>
            <w:r w:rsidR="00BD0F7E" w:rsidRPr="00BD0F7E">
              <w:rPr>
                <w:rFonts w:cs="Arial"/>
                <w:sz w:val="22"/>
                <w:szCs w:val="22"/>
              </w:rPr>
              <w:t>Die Ergebnisse/Erfahrungen können im Plenum ausgetauscht werden.</w:t>
            </w:r>
            <w:r w:rsidRPr="00BD0F7E">
              <w:rPr>
                <w:rFonts w:cs="Arial"/>
                <w:sz w:val="22"/>
                <w:szCs w:val="22"/>
              </w:rPr>
              <w:t xml:space="preserve"> </w:t>
            </w:r>
          </w:p>
          <w:p w14:paraId="1F5606DD" w14:textId="77777777" w:rsidR="006A4ED9" w:rsidRPr="00BD0F7E" w:rsidRDefault="006A4ED9" w:rsidP="00FB3B71">
            <w:pPr>
              <w:pStyle w:val="TabellerechteSpalte"/>
              <w:jc w:val="both"/>
              <w:rPr>
                <w:rFonts w:ascii="Arial" w:hAnsi="Arial" w:cs="Arial"/>
                <w:szCs w:val="22"/>
              </w:rPr>
            </w:pPr>
          </w:p>
          <w:p w14:paraId="33259558" w14:textId="4955410D" w:rsidR="009A2627" w:rsidRPr="00FB3B71" w:rsidRDefault="00DF2A69" w:rsidP="00FB3B71">
            <w:pPr>
              <w:pStyle w:val="TabellerechteSpalte"/>
              <w:jc w:val="both"/>
              <w:rPr>
                <w:rFonts w:ascii="Arial" w:hAnsi="Arial" w:cs="Arial"/>
                <w:b/>
                <w:i/>
                <w:szCs w:val="20"/>
              </w:rPr>
            </w:pPr>
            <w:r w:rsidRPr="00FB3B71">
              <w:rPr>
                <w:rFonts w:ascii="Arial" w:hAnsi="Arial" w:cs="Arial"/>
                <w:b/>
                <w:szCs w:val="20"/>
              </w:rPr>
              <w:t>5</w:t>
            </w:r>
            <w:r w:rsidR="009A2627" w:rsidRPr="00FB3B71">
              <w:rPr>
                <w:rFonts w:ascii="Arial" w:hAnsi="Arial" w:cs="Arial"/>
                <w:b/>
                <w:szCs w:val="20"/>
              </w:rPr>
              <w:t xml:space="preserve">. US: </w:t>
            </w:r>
            <w:proofErr w:type="spellStart"/>
            <w:r w:rsidR="009A2627" w:rsidRPr="00FB3B71">
              <w:rPr>
                <w:rFonts w:ascii="Arial" w:hAnsi="Arial" w:cs="Arial"/>
                <w:b/>
                <w:i/>
                <w:szCs w:val="20"/>
              </w:rPr>
              <w:t>What</w:t>
            </w:r>
            <w:proofErr w:type="spellEnd"/>
            <w:r w:rsidR="009A2627" w:rsidRPr="00FB3B71">
              <w:rPr>
                <w:rFonts w:ascii="Arial" w:hAnsi="Arial" w:cs="Arial"/>
                <w:b/>
                <w:i/>
                <w:szCs w:val="20"/>
              </w:rPr>
              <w:t xml:space="preserve"> </w:t>
            </w:r>
            <w:proofErr w:type="spellStart"/>
            <w:r w:rsidR="009A2627" w:rsidRPr="00FB3B71">
              <w:rPr>
                <w:rFonts w:ascii="Arial" w:hAnsi="Arial" w:cs="Arial"/>
                <w:b/>
                <w:i/>
                <w:szCs w:val="20"/>
              </w:rPr>
              <w:t>makes</w:t>
            </w:r>
            <w:proofErr w:type="spellEnd"/>
            <w:r w:rsidR="009A2627" w:rsidRPr="00FB3B71">
              <w:rPr>
                <w:rFonts w:ascii="Arial" w:hAnsi="Arial" w:cs="Arial"/>
                <w:b/>
                <w:i/>
                <w:szCs w:val="20"/>
              </w:rPr>
              <w:t xml:space="preserve"> a </w:t>
            </w:r>
            <w:proofErr w:type="spellStart"/>
            <w:r w:rsidR="009A2627" w:rsidRPr="00FB3B71">
              <w:rPr>
                <w:rFonts w:ascii="Arial" w:hAnsi="Arial" w:cs="Arial"/>
                <w:b/>
                <w:i/>
                <w:szCs w:val="20"/>
              </w:rPr>
              <w:t>bad</w:t>
            </w:r>
            <w:proofErr w:type="spellEnd"/>
            <w:r w:rsidR="009A2627" w:rsidRPr="00FB3B71">
              <w:rPr>
                <w:rFonts w:ascii="Arial" w:hAnsi="Arial" w:cs="Arial"/>
                <w:b/>
                <w:i/>
                <w:szCs w:val="20"/>
              </w:rPr>
              <w:t xml:space="preserve"> friend?</w:t>
            </w:r>
          </w:p>
          <w:p w14:paraId="66AD5E8C" w14:textId="08D0FCA7" w:rsidR="00DF2A69" w:rsidRPr="006D2B6F" w:rsidRDefault="00BD0F7E" w:rsidP="00FB3B71">
            <w:pPr>
              <w:pStyle w:val="TabellerechteSpalte"/>
              <w:jc w:val="both"/>
              <w:rPr>
                <w:rFonts w:ascii="Arial" w:hAnsi="Arial" w:cs="Arial"/>
                <w:szCs w:val="20"/>
              </w:rPr>
            </w:pPr>
            <w:r w:rsidRPr="00BD0F7E">
              <w:rPr>
                <w:rFonts w:ascii="Arial" w:hAnsi="Arial" w:cs="Arial"/>
                <w:szCs w:val="20"/>
              </w:rPr>
              <w:t xml:space="preserve">Diese Unterrichtsstunde ist das Pendant </w:t>
            </w:r>
            <w:r>
              <w:rPr>
                <w:rFonts w:ascii="Arial" w:hAnsi="Arial" w:cs="Arial"/>
                <w:szCs w:val="20"/>
              </w:rPr>
              <w:t>zur 4. Unterrichtsstunde. Das Thema der Stunde lautet nun</w:t>
            </w:r>
            <w:r w:rsidRPr="00BD0F7E">
              <w:rPr>
                <w:rFonts w:ascii="Arial" w:hAnsi="Arial" w:cs="Arial"/>
                <w:i/>
                <w:szCs w:val="22"/>
              </w:rPr>
              <w:t xml:space="preserve"> </w:t>
            </w:r>
            <w:proofErr w:type="spellStart"/>
            <w:r w:rsidRPr="00FB3B71">
              <w:rPr>
                <w:rFonts w:ascii="Arial" w:hAnsi="Arial" w:cs="Arial"/>
                <w:i/>
                <w:szCs w:val="22"/>
              </w:rPr>
              <w:t>What</w:t>
            </w:r>
            <w:proofErr w:type="spellEnd"/>
            <w:r w:rsidRPr="00FB3B71">
              <w:rPr>
                <w:rFonts w:ascii="Arial" w:hAnsi="Arial" w:cs="Arial"/>
                <w:i/>
                <w:szCs w:val="22"/>
              </w:rPr>
              <w:t xml:space="preserve"> </w:t>
            </w:r>
            <w:proofErr w:type="spellStart"/>
            <w:r w:rsidRPr="00FB3B71">
              <w:rPr>
                <w:rFonts w:ascii="Arial" w:hAnsi="Arial" w:cs="Arial"/>
                <w:i/>
                <w:szCs w:val="22"/>
              </w:rPr>
              <w:t>makes</w:t>
            </w:r>
            <w:proofErr w:type="spellEnd"/>
            <w:r w:rsidRPr="00FB3B71">
              <w:rPr>
                <w:rFonts w:ascii="Arial" w:hAnsi="Arial" w:cs="Arial"/>
                <w:i/>
                <w:szCs w:val="22"/>
              </w:rPr>
              <w:t xml:space="preserve"> a </w:t>
            </w:r>
            <w:proofErr w:type="spellStart"/>
            <w:r w:rsidRPr="00FB3B71">
              <w:rPr>
                <w:rFonts w:ascii="Arial" w:hAnsi="Arial" w:cs="Arial"/>
                <w:i/>
                <w:szCs w:val="22"/>
              </w:rPr>
              <w:t>bad</w:t>
            </w:r>
            <w:proofErr w:type="spellEnd"/>
            <w:r w:rsidRPr="00FB3B71">
              <w:rPr>
                <w:rFonts w:ascii="Arial" w:hAnsi="Arial" w:cs="Arial"/>
                <w:i/>
                <w:szCs w:val="22"/>
              </w:rPr>
              <w:t xml:space="preserve"> friend?</w:t>
            </w:r>
            <w:r>
              <w:rPr>
                <w:rFonts w:ascii="Arial" w:hAnsi="Arial" w:cs="Arial"/>
                <w:i/>
                <w:szCs w:val="22"/>
              </w:rPr>
              <w:t xml:space="preserve"> </w:t>
            </w:r>
            <w:r>
              <w:rPr>
                <w:rFonts w:ascii="Arial" w:hAnsi="Arial" w:cs="Arial"/>
                <w:szCs w:val="22"/>
              </w:rPr>
              <w:t xml:space="preserve">Zum Einstieg sehen die </w:t>
            </w:r>
            <w:proofErr w:type="spellStart"/>
            <w:r>
              <w:rPr>
                <w:rFonts w:ascii="Arial" w:hAnsi="Arial" w:cs="Arial"/>
                <w:szCs w:val="22"/>
              </w:rPr>
              <w:t>SuS</w:t>
            </w:r>
            <w:proofErr w:type="spellEnd"/>
            <w:r>
              <w:rPr>
                <w:rFonts w:ascii="Arial" w:hAnsi="Arial" w:cs="Arial"/>
                <w:szCs w:val="22"/>
              </w:rPr>
              <w:t xml:space="preserve"> wieder die Collage aus der letzten Stunde und fassen die wichtigsten Inhalte der vorherigen Stunde mündlich zusammen. Die Lehrkraft zeigt dann eine weitere Collage, in</w:t>
            </w:r>
            <w:r w:rsidR="006D2B6F">
              <w:rPr>
                <w:rFonts w:ascii="Arial" w:hAnsi="Arial" w:cs="Arial"/>
                <w:szCs w:val="22"/>
              </w:rPr>
              <w:t xml:space="preserve"> </w:t>
            </w:r>
            <w:r w:rsidR="006D2B6F">
              <w:rPr>
                <w:rFonts w:ascii="Arial" w:hAnsi="Arial" w:cs="Arial"/>
                <w:szCs w:val="22"/>
              </w:rPr>
              <w:lastRenderedPageBreak/>
              <w:t>der ein Bild abgeändert wurde.</w:t>
            </w:r>
            <w:r w:rsidR="006D2B6F" w:rsidRPr="00BD0F7E">
              <w:rPr>
                <w:rFonts w:ascii="Arial" w:hAnsi="Arial" w:cs="Arial"/>
                <w:szCs w:val="22"/>
              </w:rPr>
              <w:t xml:space="preserve"> Das Vorwissen und der Wortschatz werden aktiviert, indem die </w:t>
            </w:r>
            <w:proofErr w:type="spellStart"/>
            <w:r w:rsidR="006D2B6F" w:rsidRPr="00BD0F7E">
              <w:rPr>
                <w:rFonts w:ascii="Arial" w:hAnsi="Arial" w:cs="Arial"/>
                <w:szCs w:val="22"/>
              </w:rPr>
              <w:t>SuS</w:t>
            </w:r>
            <w:proofErr w:type="spellEnd"/>
            <w:r w:rsidR="006D2B6F" w:rsidRPr="00BD0F7E">
              <w:rPr>
                <w:rFonts w:ascii="Arial" w:hAnsi="Arial" w:cs="Arial"/>
                <w:szCs w:val="22"/>
              </w:rPr>
              <w:t xml:space="preserve"> in Partnerarbeit zu den Anfangsbuchstaben </w:t>
            </w:r>
            <w:r w:rsidR="006D2B6F">
              <w:rPr>
                <w:rFonts w:ascii="Arial" w:hAnsi="Arial" w:cs="Arial"/>
                <w:szCs w:val="22"/>
              </w:rPr>
              <w:t>von einem der Worte</w:t>
            </w:r>
            <w:r w:rsidR="006D2B6F" w:rsidRPr="00BD0F7E">
              <w:rPr>
                <w:rFonts w:ascii="Arial" w:hAnsi="Arial" w:cs="Arial"/>
                <w:szCs w:val="22"/>
              </w:rPr>
              <w:t xml:space="preserve"> </w:t>
            </w:r>
            <w:proofErr w:type="spellStart"/>
            <w:r w:rsidR="006D2B6F" w:rsidRPr="00FB3B71">
              <w:rPr>
                <w:rFonts w:ascii="Arial" w:hAnsi="Arial" w:cs="Arial"/>
                <w:i/>
                <w:szCs w:val="22"/>
              </w:rPr>
              <w:t>antipathy</w:t>
            </w:r>
            <w:proofErr w:type="spellEnd"/>
            <w:r w:rsidR="006D2B6F" w:rsidRPr="00FB3B71">
              <w:rPr>
                <w:rFonts w:ascii="Arial" w:hAnsi="Arial" w:cs="Arial"/>
                <w:i/>
                <w:szCs w:val="22"/>
              </w:rPr>
              <w:t>/</w:t>
            </w:r>
            <w:proofErr w:type="spellStart"/>
            <w:r w:rsidR="006D2B6F" w:rsidRPr="00FB3B71">
              <w:rPr>
                <w:rFonts w:ascii="Arial" w:hAnsi="Arial" w:cs="Arial"/>
                <w:i/>
                <w:szCs w:val="22"/>
              </w:rPr>
              <w:t>hosility</w:t>
            </w:r>
            <w:proofErr w:type="spellEnd"/>
            <w:r w:rsidR="006D2B6F" w:rsidRPr="00FB3B71">
              <w:rPr>
                <w:rFonts w:ascii="Arial" w:hAnsi="Arial" w:cs="Arial"/>
                <w:i/>
                <w:szCs w:val="22"/>
              </w:rPr>
              <w:t>/</w:t>
            </w:r>
            <w:proofErr w:type="spellStart"/>
            <w:r w:rsidR="006D2B6F" w:rsidRPr="00FB3B71">
              <w:rPr>
                <w:rFonts w:ascii="Arial" w:hAnsi="Arial" w:cs="Arial"/>
                <w:i/>
                <w:szCs w:val="22"/>
              </w:rPr>
              <w:t>enmity</w:t>
            </w:r>
            <w:proofErr w:type="spellEnd"/>
            <w:r w:rsidR="006D2B6F" w:rsidRPr="00BD0F7E">
              <w:rPr>
                <w:rFonts w:ascii="Arial" w:hAnsi="Arial" w:cs="Arial"/>
                <w:szCs w:val="22"/>
              </w:rPr>
              <w:t xml:space="preserve"> jeweils </w:t>
            </w:r>
            <w:r w:rsidR="006D2B6F">
              <w:rPr>
                <w:rFonts w:ascii="Arial" w:hAnsi="Arial" w:cs="Arial"/>
                <w:szCs w:val="22"/>
              </w:rPr>
              <w:t xml:space="preserve">negative </w:t>
            </w:r>
            <w:r w:rsidR="006D2B6F" w:rsidRPr="00BD0F7E">
              <w:rPr>
                <w:rFonts w:ascii="Arial" w:hAnsi="Arial" w:cs="Arial"/>
                <w:szCs w:val="22"/>
              </w:rPr>
              <w:t xml:space="preserve">Charaktereigenschaften sammeln. </w:t>
            </w:r>
            <w:r w:rsidR="006D2B6F" w:rsidRPr="0042148E">
              <w:rPr>
                <w:rFonts w:ascii="Arial" w:hAnsi="Arial" w:cs="Arial"/>
                <w:szCs w:val="22"/>
              </w:rPr>
              <w:t>Die Ergebnisse werden an der Tafel gesammelt. D</w:t>
            </w:r>
            <w:r w:rsidR="0042148E" w:rsidRPr="0042148E">
              <w:rPr>
                <w:rFonts w:ascii="Arial" w:hAnsi="Arial" w:cs="Arial"/>
                <w:szCs w:val="22"/>
              </w:rPr>
              <w:t>urch d</w:t>
            </w:r>
            <w:r w:rsidR="006D2B6F" w:rsidRPr="0042148E">
              <w:rPr>
                <w:rFonts w:ascii="Arial" w:hAnsi="Arial" w:cs="Arial"/>
                <w:szCs w:val="22"/>
              </w:rPr>
              <w:t>ie anschließende Frage</w:t>
            </w:r>
            <w:r w:rsidR="006D2B6F" w:rsidRPr="006D2B6F">
              <w:rPr>
                <w:rFonts w:ascii="Arial" w:hAnsi="Arial" w:cs="Arial"/>
                <w:szCs w:val="22"/>
              </w:rPr>
              <w:t xml:space="preserve"> </w:t>
            </w:r>
            <w:r w:rsidR="006D2B6F" w:rsidRPr="00FB3B71">
              <w:rPr>
                <w:rFonts w:ascii="Arial" w:hAnsi="Arial" w:cs="Arial"/>
                <w:i/>
                <w:szCs w:val="22"/>
              </w:rPr>
              <w:t xml:space="preserve">Do </w:t>
            </w:r>
            <w:proofErr w:type="spellStart"/>
            <w:r w:rsidR="006D2B6F" w:rsidRPr="00FB3B71">
              <w:rPr>
                <w:rFonts w:ascii="Arial" w:hAnsi="Arial" w:cs="Arial"/>
                <w:i/>
                <w:szCs w:val="22"/>
              </w:rPr>
              <w:t>you</w:t>
            </w:r>
            <w:proofErr w:type="spellEnd"/>
            <w:r w:rsidR="006D2B6F" w:rsidRPr="00FB3B71">
              <w:rPr>
                <w:rFonts w:ascii="Arial" w:hAnsi="Arial" w:cs="Arial"/>
                <w:i/>
                <w:szCs w:val="22"/>
              </w:rPr>
              <w:t xml:space="preserve"> </w:t>
            </w:r>
            <w:proofErr w:type="spellStart"/>
            <w:r w:rsidR="006D2B6F" w:rsidRPr="00FB3B71">
              <w:rPr>
                <w:rFonts w:ascii="Arial" w:hAnsi="Arial" w:cs="Arial"/>
                <w:i/>
                <w:szCs w:val="22"/>
              </w:rPr>
              <w:t>think</w:t>
            </w:r>
            <w:proofErr w:type="spellEnd"/>
            <w:r w:rsidR="006D2B6F" w:rsidRPr="00FB3B71">
              <w:rPr>
                <w:rFonts w:ascii="Arial" w:hAnsi="Arial" w:cs="Arial"/>
                <w:i/>
                <w:szCs w:val="22"/>
              </w:rPr>
              <w:t xml:space="preserve"> social </w:t>
            </w:r>
            <w:proofErr w:type="spellStart"/>
            <w:r w:rsidR="006D2B6F" w:rsidRPr="00FB3B71">
              <w:rPr>
                <w:rFonts w:ascii="Arial" w:hAnsi="Arial" w:cs="Arial"/>
                <w:i/>
                <w:szCs w:val="22"/>
              </w:rPr>
              <w:t>media</w:t>
            </w:r>
            <w:proofErr w:type="spellEnd"/>
            <w:r w:rsidR="006D2B6F" w:rsidRPr="00FB3B71">
              <w:rPr>
                <w:rFonts w:ascii="Arial" w:hAnsi="Arial" w:cs="Arial"/>
                <w:i/>
                <w:szCs w:val="22"/>
              </w:rPr>
              <w:t xml:space="preserve"> </w:t>
            </w:r>
            <w:proofErr w:type="spellStart"/>
            <w:r w:rsidR="006D2B6F" w:rsidRPr="00FB3B71">
              <w:rPr>
                <w:rFonts w:ascii="Arial" w:hAnsi="Arial" w:cs="Arial"/>
                <w:i/>
                <w:szCs w:val="22"/>
              </w:rPr>
              <w:t>has</w:t>
            </w:r>
            <w:proofErr w:type="spellEnd"/>
            <w:r w:rsidR="006D2B6F" w:rsidRPr="00FB3B71">
              <w:rPr>
                <w:rFonts w:ascii="Arial" w:hAnsi="Arial" w:cs="Arial"/>
                <w:i/>
                <w:szCs w:val="22"/>
              </w:rPr>
              <w:t xml:space="preserve"> </w:t>
            </w:r>
            <w:proofErr w:type="spellStart"/>
            <w:r w:rsidR="006D2B6F" w:rsidRPr="00FB3B71">
              <w:rPr>
                <w:rFonts w:ascii="Arial" w:hAnsi="Arial" w:cs="Arial"/>
                <w:i/>
                <w:szCs w:val="22"/>
              </w:rPr>
              <w:t>changed</w:t>
            </w:r>
            <w:proofErr w:type="spellEnd"/>
            <w:r w:rsidR="006D2B6F" w:rsidRPr="00FB3B71">
              <w:rPr>
                <w:rFonts w:ascii="Arial" w:hAnsi="Arial" w:cs="Arial"/>
                <w:i/>
                <w:szCs w:val="22"/>
              </w:rPr>
              <w:t xml:space="preserve"> </w:t>
            </w:r>
            <w:proofErr w:type="spellStart"/>
            <w:r w:rsidR="006D2B6F" w:rsidRPr="00FB3B71">
              <w:rPr>
                <w:rFonts w:ascii="Arial" w:hAnsi="Arial" w:cs="Arial"/>
                <w:i/>
                <w:szCs w:val="22"/>
              </w:rPr>
              <w:t>the</w:t>
            </w:r>
            <w:proofErr w:type="spellEnd"/>
            <w:r w:rsidR="006D2B6F" w:rsidRPr="00FB3B71">
              <w:rPr>
                <w:rFonts w:ascii="Arial" w:hAnsi="Arial" w:cs="Arial"/>
                <w:i/>
                <w:szCs w:val="22"/>
              </w:rPr>
              <w:t xml:space="preserve"> </w:t>
            </w:r>
            <w:proofErr w:type="spellStart"/>
            <w:r w:rsidR="006D2B6F" w:rsidRPr="00FB3B71">
              <w:rPr>
                <w:rFonts w:ascii="Arial" w:hAnsi="Arial" w:cs="Arial"/>
                <w:i/>
                <w:szCs w:val="22"/>
              </w:rPr>
              <w:t>concept</w:t>
            </w:r>
            <w:proofErr w:type="spellEnd"/>
            <w:r w:rsidR="006D2B6F" w:rsidRPr="00FB3B71">
              <w:rPr>
                <w:rFonts w:ascii="Arial" w:hAnsi="Arial" w:cs="Arial"/>
                <w:i/>
                <w:szCs w:val="22"/>
              </w:rPr>
              <w:t xml:space="preserve"> </w:t>
            </w:r>
            <w:proofErr w:type="spellStart"/>
            <w:r w:rsidR="006D2B6F" w:rsidRPr="00FB3B71">
              <w:rPr>
                <w:rFonts w:ascii="Arial" w:hAnsi="Arial" w:cs="Arial"/>
                <w:i/>
                <w:szCs w:val="22"/>
              </w:rPr>
              <w:t>of</w:t>
            </w:r>
            <w:proofErr w:type="spellEnd"/>
            <w:r w:rsidR="006D2B6F" w:rsidRPr="00FB3B71">
              <w:rPr>
                <w:rFonts w:ascii="Arial" w:hAnsi="Arial" w:cs="Arial"/>
                <w:i/>
                <w:szCs w:val="22"/>
              </w:rPr>
              <w:t xml:space="preserve"> </w:t>
            </w:r>
            <w:proofErr w:type="spellStart"/>
            <w:r w:rsidR="006D2B6F" w:rsidRPr="00FB3B71">
              <w:rPr>
                <w:rFonts w:ascii="Arial" w:hAnsi="Arial" w:cs="Arial"/>
                <w:i/>
                <w:szCs w:val="22"/>
              </w:rPr>
              <w:t>friendship</w:t>
            </w:r>
            <w:proofErr w:type="spellEnd"/>
            <w:r w:rsidR="006D2B6F" w:rsidRPr="00FB3B71">
              <w:rPr>
                <w:rFonts w:ascii="Arial" w:hAnsi="Arial" w:cs="Arial"/>
                <w:i/>
                <w:szCs w:val="22"/>
              </w:rPr>
              <w:t>?</w:t>
            </w:r>
            <w:r w:rsidR="006D2B6F" w:rsidRPr="006D2B6F">
              <w:rPr>
                <w:rFonts w:ascii="Arial" w:hAnsi="Arial" w:cs="Arial"/>
                <w:i/>
                <w:szCs w:val="22"/>
              </w:rPr>
              <w:t xml:space="preserve"> </w:t>
            </w:r>
            <w:r w:rsidR="006D2B6F" w:rsidRPr="006D2B6F">
              <w:rPr>
                <w:rFonts w:ascii="Arial" w:hAnsi="Arial" w:cs="Arial"/>
                <w:szCs w:val="22"/>
              </w:rPr>
              <w:t xml:space="preserve">wird eine Überleitung zum Text geschaffen, der dann gelesen wird. </w:t>
            </w:r>
            <w:r w:rsidR="006D2B6F">
              <w:rPr>
                <w:rFonts w:ascii="Arial" w:hAnsi="Arial" w:cs="Arial"/>
                <w:szCs w:val="22"/>
              </w:rPr>
              <w:t xml:space="preserve">Die Lehrkraft wählt eine zur Klasse passende Lesemethode aus. Die </w:t>
            </w:r>
            <w:proofErr w:type="spellStart"/>
            <w:r w:rsidR="006D2B6F">
              <w:rPr>
                <w:rFonts w:ascii="Arial" w:hAnsi="Arial" w:cs="Arial"/>
                <w:szCs w:val="22"/>
              </w:rPr>
              <w:t>SuS</w:t>
            </w:r>
            <w:proofErr w:type="spellEnd"/>
            <w:r w:rsidR="006D2B6F">
              <w:rPr>
                <w:rFonts w:ascii="Arial" w:hAnsi="Arial" w:cs="Arial"/>
                <w:szCs w:val="22"/>
              </w:rPr>
              <w:t xml:space="preserve"> lesen den Text und bearbeiten eine </w:t>
            </w:r>
            <w:proofErr w:type="spellStart"/>
            <w:r w:rsidR="006D2B6F">
              <w:rPr>
                <w:rFonts w:ascii="Arial" w:hAnsi="Arial" w:cs="Arial"/>
                <w:szCs w:val="22"/>
              </w:rPr>
              <w:t>LearningApp</w:t>
            </w:r>
            <w:proofErr w:type="spellEnd"/>
            <w:r w:rsidR="006D2B6F">
              <w:rPr>
                <w:rFonts w:ascii="Arial" w:hAnsi="Arial" w:cs="Arial"/>
                <w:szCs w:val="22"/>
              </w:rPr>
              <w:t xml:space="preserve"> im Prüfungsformat, um ihr Leseverstehen zu überprüfen. Zum Abschluss kann die Ausgangsfrage </w:t>
            </w:r>
            <w:proofErr w:type="spellStart"/>
            <w:r w:rsidR="006D2B6F" w:rsidRPr="00FB3B71">
              <w:rPr>
                <w:rFonts w:ascii="Arial" w:hAnsi="Arial" w:cs="Arial"/>
                <w:i/>
                <w:szCs w:val="22"/>
              </w:rPr>
              <w:t>What</w:t>
            </w:r>
            <w:proofErr w:type="spellEnd"/>
            <w:r w:rsidR="006D2B6F" w:rsidRPr="00FB3B71">
              <w:rPr>
                <w:rFonts w:ascii="Arial" w:hAnsi="Arial" w:cs="Arial"/>
                <w:i/>
                <w:szCs w:val="22"/>
              </w:rPr>
              <w:t xml:space="preserve"> </w:t>
            </w:r>
            <w:proofErr w:type="spellStart"/>
            <w:r w:rsidR="006D2B6F" w:rsidRPr="00FB3B71">
              <w:rPr>
                <w:rFonts w:ascii="Arial" w:hAnsi="Arial" w:cs="Arial"/>
                <w:i/>
                <w:szCs w:val="22"/>
              </w:rPr>
              <w:t>makes</w:t>
            </w:r>
            <w:proofErr w:type="spellEnd"/>
            <w:r w:rsidR="006D2B6F" w:rsidRPr="00FB3B71">
              <w:rPr>
                <w:rFonts w:ascii="Arial" w:hAnsi="Arial" w:cs="Arial"/>
                <w:i/>
                <w:szCs w:val="22"/>
              </w:rPr>
              <w:t xml:space="preserve"> a </w:t>
            </w:r>
            <w:proofErr w:type="spellStart"/>
            <w:r w:rsidR="006D2B6F" w:rsidRPr="00FB3B71">
              <w:rPr>
                <w:rFonts w:ascii="Arial" w:hAnsi="Arial" w:cs="Arial"/>
                <w:i/>
                <w:szCs w:val="22"/>
              </w:rPr>
              <w:t>bad</w:t>
            </w:r>
            <w:proofErr w:type="spellEnd"/>
            <w:r w:rsidR="006D2B6F" w:rsidRPr="00FB3B71">
              <w:rPr>
                <w:rFonts w:ascii="Arial" w:hAnsi="Arial" w:cs="Arial"/>
                <w:i/>
                <w:szCs w:val="22"/>
              </w:rPr>
              <w:t xml:space="preserve"> friend?</w:t>
            </w:r>
            <w:r w:rsidR="006D2B6F">
              <w:rPr>
                <w:rFonts w:ascii="Arial" w:hAnsi="Arial" w:cs="Arial"/>
                <w:i/>
                <w:szCs w:val="22"/>
              </w:rPr>
              <w:t xml:space="preserve"> </w:t>
            </w:r>
            <w:r w:rsidR="006D2B6F" w:rsidRPr="006D2B6F">
              <w:rPr>
                <w:rFonts w:ascii="Arial" w:hAnsi="Arial" w:cs="Arial"/>
                <w:szCs w:val="22"/>
              </w:rPr>
              <w:t>mithilfe der Inhalte aus dem Text beantwortet werden.</w:t>
            </w:r>
          </w:p>
          <w:p w14:paraId="6124FECB" w14:textId="77777777" w:rsidR="00DF2A69" w:rsidRPr="006D2B6F" w:rsidRDefault="00DF2A69" w:rsidP="00FB3B71">
            <w:pPr>
              <w:pStyle w:val="TabellerechteSpalte"/>
              <w:jc w:val="both"/>
              <w:rPr>
                <w:rFonts w:ascii="Arial" w:hAnsi="Arial" w:cs="Arial"/>
                <w:szCs w:val="20"/>
              </w:rPr>
            </w:pPr>
          </w:p>
          <w:p w14:paraId="7AED3928" w14:textId="68F8F415" w:rsidR="009A2627" w:rsidRPr="00FB3B71" w:rsidRDefault="00DF2A69" w:rsidP="00FB3B71">
            <w:pPr>
              <w:pStyle w:val="TabellerechteSpalte"/>
              <w:jc w:val="both"/>
              <w:rPr>
                <w:rFonts w:ascii="Arial" w:hAnsi="Arial" w:cs="Arial"/>
                <w:b/>
                <w:i/>
                <w:szCs w:val="20"/>
              </w:rPr>
            </w:pPr>
            <w:r w:rsidRPr="00FB3B71">
              <w:rPr>
                <w:rFonts w:ascii="Arial" w:hAnsi="Arial" w:cs="Arial"/>
                <w:b/>
                <w:szCs w:val="20"/>
              </w:rPr>
              <w:t>6</w:t>
            </w:r>
            <w:r w:rsidR="009A2627" w:rsidRPr="00FB3B71">
              <w:rPr>
                <w:rFonts w:ascii="Arial" w:hAnsi="Arial" w:cs="Arial"/>
                <w:b/>
                <w:szCs w:val="20"/>
              </w:rPr>
              <w:t xml:space="preserve">. US: </w:t>
            </w:r>
            <w:proofErr w:type="spellStart"/>
            <w:r w:rsidR="009A2627" w:rsidRPr="00FB3B71">
              <w:rPr>
                <w:rFonts w:ascii="Arial" w:hAnsi="Arial" w:cs="Arial"/>
                <w:b/>
                <w:i/>
                <w:szCs w:val="20"/>
              </w:rPr>
              <w:t>Famous</w:t>
            </w:r>
            <w:proofErr w:type="spellEnd"/>
            <w:r w:rsidR="009A2627" w:rsidRPr="00FB3B71">
              <w:rPr>
                <w:rFonts w:ascii="Arial" w:hAnsi="Arial" w:cs="Arial"/>
                <w:b/>
                <w:i/>
                <w:szCs w:val="20"/>
              </w:rPr>
              <w:t xml:space="preserve"> </w:t>
            </w:r>
            <w:proofErr w:type="spellStart"/>
            <w:r w:rsidR="009A2627" w:rsidRPr="00FB3B71">
              <w:rPr>
                <w:rFonts w:ascii="Arial" w:hAnsi="Arial" w:cs="Arial"/>
                <w:b/>
                <w:i/>
                <w:szCs w:val="20"/>
              </w:rPr>
              <w:t>quotes</w:t>
            </w:r>
            <w:proofErr w:type="spellEnd"/>
            <w:r w:rsidR="009A2627" w:rsidRPr="00FB3B71">
              <w:rPr>
                <w:rFonts w:ascii="Arial" w:hAnsi="Arial" w:cs="Arial"/>
                <w:b/>
                <w:i/>
                <w:szCs w:val="20"/>
              </w:rPr>
              <w:t xml:space="preserve"> on </w:t>
            </w:r>
            <w:proofErr w:type="spellStart"/>
            <w:r w:rsidR="009A2627" w:rsidRPr="00FB3B71">
              <w:rPr>
                <w:rFonts w:ascii="Arial" w:hAnsi="Arial" w:cs="Arial"/>
                <w:b/>
                <w:i/>
                <w:szCs w:val="20"/>
              </w:rPr>
              <w:t>friendship</w:t>
            </w:r>
            <w:proofErr w:type="spellEnd"/>
          </w:p>
          <w:p w14:paraId="230BCD55" w14:textId="39A45E16" w:rsidR="00E522FC" w:rsidRPr="0042148E" w:rsidRDefault="006D2B6F" w:rsidP="00FB3B71">
            <w:pPr>
              <w:jc w:val="both"/>
              <w:rPr>
                <w:rFonts w:cs="Arial"/>
                <w:sz w:val="22"/>
                <w:szCs w:val="22"/>
              </w:rPr>
            </w:pPr>
            <w:r w:rsidRPr="0042148E">
              <w:rPr>
                <w:rFonts w:cs="Arial"/>
                <w:sz w:val="22"/>
                <w:szCs w:val="22"/>
              </w:rPr>
              <w:t xml:space="preserve">Als Einstieg in die Stunde dient ein </w:t>
            </w:r>
            <w:proofErr w:type="spellStart"/>
            <w:r w:rsidRPr="00FB3B71">
              <w:rPr>
                <w:rFonts w:cs="Arial"/>
                <w:i/>
                <w:sz w:val="22"/>
                <w:szCs w:val="22"/>
              </w:rPr>
              <w:t>gallery</w:t>
            </w:r>
            <w:proofErr w:type="spellEnd"/>
            <w:r w:rsidRPr="00FB3B71">
              <w:rPr>
                <w:rFonts w:cs="Arial"/>
                <w:i/>
                <w:sz w:val="22"/>
                <w:szCs w:val="22"/>
              </w:rPr>
              <w:t xml:space="preserve"> </w:t>
            </w:r>
            <w:proofErr w:type="spellStart"/>
            <w:r w:rsidRPr="00FB3B71">
              <w:rPr>
                <w:rFonts w:cs="Arial"/>
                <w:i/>
                <w:sz w:val="22"/>
                <w:szCs w:val="22"/>
              </w:rPr>
              <w:t>walk</w:t>
            </w:r>
            <w:proofErr w:type="spellEnd"/>
            <w:r w:rsidRPr="0042148E">
              <w:rPr>
                <w:rFonts w:cs="Arial"/>
                <w:sz w:val="22"/>
                <w:szCs w:val="22"/>
              </w:rPr>
              <w:t xml:space="preserve">. </w:t>
            </w:r>
            <w:r w:rsidR="00E522FC" w:rsidRPr="0042148E">
              <w:rPr>
                <w:rFonts w:cs="Arial"/>
                <w:sz w:val="22"/>
                <w:szCs w:val="22"/>
              </w:rPr>
              <w:t xml:space="preserve"> Die </w:t>
            </w:r>
            <w:proofErr w:type="spellStart"/>
            <w:r w:rsidR="00E522FC" w:rsidRPr="0042148E">
              <w:rPr>
                <w:rFonts w:cs="Arial"/>
                <w:sz w:val="22"/>
                <w:szCs w:val="22"/>
              </w:rPr>
              <w:t>SuS</w:t>
            </w:r>
            <w:proofErr w:type="spellEnd"/>
            <w:r w:rsidR="00E522FC" w:rsidRPr="0042148E">
              <w:rPr>
                <w:rFonts w:cs="Arial"/>
                <w:sz w:val="22"/>
                <w:szCs w:val="22"/>
              </w:rPr>
              <w:t xml:space="preserve"> erhalten den Arbeitsauftrag im Klassenzimmer umher zu gehen, die Zitate über </w:t>
            </w:r>
            <w:proofErr w:type="spellStart"/>
            <w:r w:rsidR="00E522FC" w:rsidRPr="00FB3B71">
              <w:rPr>
                <w:rFonts w:cs="Arial"/>
                <w:i/>
                <w:sz w:val="22"/>
                <w:szCs w:val="22"/>
              </w:rPr>
              <w:t>friendship</w:t>
            </w:r>
            <w:proofErr w:type="spellEnd"/>
            <w:r w:rsidR="00E522FC" w:rsidRPr="00FB3B71">
              <w:rPr>
                <w:rFonts w:cs="Arial"/>
                <w:i/>
                <w:sz w:val="22"/>
                <w:szCs w:val="22"/>
              </w:rPr>
              <w:t>/</w:t>
            </w:r>
            <w:proofErr w:type="spellStart"/>
            <w:r w:rsidR="00E522FC" w:rsidRPr="00FB3B71">
              <w:rPr>
                <w:rFonts w:cs="Arial"/>
                <w:i/>
                <w:sz w:val="22"/>
                <w:szCs w:val="22"/>
              </w:rPr>
              <w:t>friends</w:t>
            </w:r>
            <w:proofErr w:type="spellEnd"/>
            <w:r w:rsidR="00E522FC" w:rsidRPr="0042148E">
              <w:rPr>
                <w:rFonts w:cs="Arial"/>
                <w:sz w:val="22"/>
                <w:szCs w:val="22"/>
              </w:rPr>
              <w:t xml:space="preserve"> alle zu lesen und versuchen sie zu verstehen. Sie sollen sich außerdem für ein Zitat, das ihnen am besten gefällt, entscheiden. Mithilfe von </w:t>
            </w:r>
            <w:proofErr w:type="spellStart"/>
            <w:r w:rsidR="00E522FC" w:rsidRPr="00FB3B71">
              <w:rPr>
                <w:rFonts w:cs="Arial"/>
                <w:i/>
                <w:sz w:val="22"/>
                <w:szCs w:val="22"/>
              </w:rPr>
              <w:t>language</w:t>
            </w:r>
            <w:proofErr w:type="spellEnd"/>
            <w:r w:rsidR="00E522FC" w:rsidRPr="00FB3B71">
              <w:rPr>
                <w:rFonts w:cs="Arial"/>
                <w:i/>
                <w:sz w:val="22"/>
                <w:szCs w:val="22"/>
              </w:rPr>
              <w:t xml:space="preserve"> support</w:t>
            </w:r>
            <w:r w:rsidR="00E522FC" w:rsidRPr="0042148E">
              <w:rPr>
                <w:rFonts w:cs="Arial"/>
                <w:sz w:val="22"/>
                <w:szCs w:val="22"/>
              </w:rPr>
              <w:t xml:space="preserve"> begründen die </w:t>
            </w:r>
            <w:proofErr w:type="spellStart"/>
            <w:r w:rsidR="00E522FC" w:rsidRPr="0042148E">
              <w:rPr>
                <w:rFonts w:cs="Arial"/>
                <w:sz w:val="22"/>
                <w:szCs w:val="22"/>
              </w:rPr>
              <w:t>SuS</w:t>
            </w:r>
            <w:proofErr w:type="spellEnd"/>
            <w:r w:rsidR="00E522FC" w:rsidRPr="0042148E">
              <w:rPr>
                <w:rFonts w:cs="Arial"/>
                <w:sz w:val="22"/>
                <w:szCs w:val="22"/>
              </w:rPr>
              <w:t xml:space="preserve"> ihre Entscheidungen. </w:t>
            </w:r>
            <w:r w:rsidR="00047826" w:rsidRPr="0042148E">
              <w:rPr>
                <w:rFonts w:cs="Arial"/>
                <w:sz w:val="22"/>
                <w:szCs w:val="22"/>
              </w:rPr>
              <w:t xml:space="preserve">Die </w:t>
            </w:r>
            <w:proofErr w:type="spellStart"/>
            <w:r w:rsidR="00047826" w:rsidRPr="0042148E">
              <w:rPr>
                <w:rFonts w:cs="Arial"/>
                <w:sz w:val="22"/>
                <w:szCs w:val="22"/>
              </w:rPr>
              <w:t>SuS</w:t>
            </w:r>
            <w:proofErr w:type="spellEnd"/>
            <w:r w:rsidR="00047826" w:rsidRPr="0042148E">
              <w:rPr>
                <w:rFonts w:cs="Arial"/>
                <w:sz w:val="22"/>
                <w:szCs w:val="22"/>
              </w:rPr>
              <w:t xml:space="preserve"> formulieren im Folgeschritt selbst Zitate und verknüpfen somit die Inhalte der vorangegangenen 5 Unterrichtsstunden. Die Sammlung der Zitate erfolgt über eine virtuelle Tafel.</w:t>
            </w:r>
          </w:p>
          <w:p w14:paraId="31B8AB7D" w14:textId="65BECC2D" w:rsidR="00DF2A69" w:rsidRPr="006D2B6F" w:rsidRDefault="00DF2A69" w:rsidP="00FB3B71">
            <w:pPr>
              <w:pStyle w:val="TabellerechteSpalte"/>
              <w:jc w:val="both"/>
              <w:rPr>
                <w:rFonts w:ascii="Arial" w:hAnsi="Arial" w:cs="Arial"/>
                <w:szCs w:val="20"/>
              </w:rPr>
            </w:pPr>
          </w:p>
          <w:p w14:paraId="26B07735" w14:textId="77777777" w:rsidR="00DF2A69" w:rsidRPr="006D2B6F" w:rsidRDefault="00DF2A69" w:rsidP="00FB3B71">
            <w:pPr>
              <w:pStyle w:val="TabellerechteSpalte"/>
              <w:jc w:val="both"/>
              <w:rPr>
                <w:rFonts w:ascii="Arial" w:hAnsi="Arial" w:cs="Arial"/>
                <w:i/>
                <w:szCs w:val="20"/>
              </w:rPr>
            </w:pPr>
          </w:p>
          <w:p w14:paraId="78B00C49" w14:textId="01CE123D" w:rsidR="009A2627" w:rsidRPr="00FB3B71" w:rsidRDefault="00DF2A69" w:rsidP="00FB3B71">
            <w:pPr>
              <w:pStyle w:val="TabellerechteSpalte"/>
              <w:jc w:val="both"/>
              <w:rPr>
                <w:rFonts w:ascii="Arial" w:hAnsi="Arial" w:cs="Arial"/>
                <w:b/>
                <w:i/>
                <w:szCs w:val="20"/>
              </w:rPr>
            </w:pPr>
            <w:r w:rsidRPr="00FB3B71">
              <w:rPr>
                <w:rFonts w:ascii="Arial" w:hAnsi="Arial" w:cs="Arial"/>
                <w:b/>
                <w:szCs w:val="20"/>
              </w:rPr>
              <w:t>7</w:t>
            </w:r>
            <w:r w:rsidR="009A2627" w:rsidRPr="00FB3B71">
              <w:rPr>
                <w:rFonts w:ascii="Arial" w:hAnsi="Arial" w:cs="Arial"/>
                <w:b/>
                <w:szCs w:val="20"/>
              </w:rPr>
              <w:t xml:space="preserve">. US: </w:t>
            </w:r>
            <w:r w:rsidR="00E34EB4" w:rsidRPr="00FB3B71">
              <w:rPr>
                <w:rFonts w:ascii="Arial" w:hAnsi="Arial" w:cs="Arial"/>
                <w:b/>
                <w:i/>
                <w:szCs w:val="20"/>
              </w:rPr>
              <w:t xml:space="preserve">Peer </w:t>
            </w:r>
            <w:proofErr w:type="spellStart"/>
            <w:r w:rsidR="00E34EB4" w:rsidRPr="00FB3B71">
              <w:rPr>
                <w:rFonts w:ascii="Arial" w:hAnsi="Arial" w:cs="Arial"/>
                <w:b/>
                <w:i/>
                <w:szCs w:val="20"/>
              </w:rPr>
              <w:t>pressure</w:t>
            </w:r>
            <w:proofErr w:type="spellEnd"/>
            <w:r w:rsidR="00E34EB4" w:rsidRPr="00FB3B71">
              <w:rPr>
                <w:rFonts w:ascii="Arial" w:hAnsi="Arial" w:cs="Arial"/>
                <w:b/>
                <w:szCs w:val="20"/>
              </w:rPr>
              <w:t xml:space="preserve"> </w:t>
            </w:r>
          </w:p>
          <w:p w14:paraId="3F41C776" w14:textId="43C96E40" w:rsidR="00DF2A69" w:rsidRPr="00CE0953" w:rsidRDefault="00047826" w:rsidP="00FB3B71">
            <w:pPr>
              <w:pStyle w:val="TabellerechteSpalte"/>
              <w:jc w:val="both"/>
              <w:rPr>
                <w:rFonts w:ascii="Arial" w:hAnsi="Arial" w:cs="Arial"/>
                <w:szCs w:val="20"/>
              </w:rPr>
            </w:pPr>
            <w:r w:rsidRPr="00047826">
              <w:rPr>
                <w:rFonts w:ascii="Arial" w:hAnsi="Arial" w:cs="Arial"/>
                <w:szCs w:val="20"/>
              </w:rPr>
              <w:t xml:space="preserve">Ein YouTube-Video mit zwei Ausschnitten der </w:t>
            </w:r>
            <w:r>
              <w:rPr>
                <w:rFonts w:ascii="Arial" w:hAnsi="Arial" w:cs="Arial"/>
                <w:szCs w:val="20"/>
              </w:rPr>
              <w:t xml:space="preserve">US-amerikanischen Sitcom </w:t>
            </w:r>
            <w:proofErr w:type="spellStart"/>
            <w:r w:rsidRPr="00FB3B71">
              <w:rPr>
                <w:rFonts w:ascii="Arial" w:hAnsi="Arial" w:cs="Arial"/>
                <w:i/>
                <w:szCs w:val="20"/>
              </w:rPr>
              <w:t>Full</w:t>
            </w:r>
            <w:proofErr w:type="spellEnd"/>
            <w:r w:rsidRPr="00FB3B71">
              <w:rPr>
                <w:rFonts w:ascii="Arial" w:hAnsi="Arial" w:cs="Arial"/>
                <w:szCs w:val="20"/>
              </w:rPr>
              <w:t xml:space="preserve"> </w:t>
            </w:r>
            <w:r w:rsidRPr="00FB3B71">
              <w:rPr>
                <w:rFonts w:ascii="Arial" w:hAnsi="Arial" w:cs="Arial"/>
                <w:i/>
                <w:szCs w:val="20"/>
              </w:rPr>
              <w:t>House</w:t>
            </w:r>
            <w:r>
              <w:rPr>
                <w:rFonts w:ascii="Arial" w:hAnsi="Arial" w:cs="Arial"/>
                <w:szCs w:val="20"/>
              </w:rPr>
              <w:t xml:space="preserve"> wird verwendet, um eine Einstieg in das Thema </w:t>
            </w:r>
            <w:proofErr w:type="spellStart"/>
            <w:r w:rsidRPr="00FB3B71">
              <w:rPr>
                <w:rFonts w:ascii="Arial" w:hAnsi="Arial" w:cs="Arial"/>
                <w:i/>
                <w:szCs w:val="20"/>
              </w:rPr>
              <w:t>peer</w:t>
            </w:r>
            <w:proofErr w:type="spellEnd"/>
            <w:r w:rsidRPr="00FB3B71">
              <w:rPr>
                <w:rFonts w:ascii="Arial" w:hAnsi="Arial" w:cs="Arial"/>
                <w:i/>
                <w:szCs w:val="20"/>
              </w:rPr>
              <w:t xml:space="preserve"> </w:t>
            </w:r>
            <w:proofErr w:type="spellStart"/>
            <w:r w:rsidRPr="00FB3B71">
              <w:rPr>
                <w:rFonts w:ascii="Arial" w:hAnsi="Arial" w:cs="Arial"/>
                <w:i/>
                <w:szCs w:val="20"/>
              </w:rPr>
              <w:t>pressure</w:t>
            </w:r>
            <w:proofErr w:type="spellEnd"/>
            <w:r>
              <w:rPr>
                <w:rFonts w:ascii="Arial" w:hAnsi="Arial" w:cs="Arial"/>
                <w:szCs w:val="20"/>
              </w:rPr>
              <w:t xml:space="preserve"> zu finden. Die Szenen aus der Serie sind zwar alt, aber eindeutig und zielführend. Zunächst sollen die </w:t>
            </w:r>
            <w:proofErr w:type="spellStart"/>
            <w:r>
              <w:rPr>
                <w:rFonts w:ascii="Arial" w:hAnsi="Arial" w:cs="Arial"/>
                <w:szCs w:val="20"/>
              </w:rPr>
              <w:t>SuS</w:t>
            </w:r>
            <w:proofErr w:type="spellEnd"/>
            <w:r>
              <w:rPr>
                <w:rFonts w:ascii="Arial" w:hAnsi="Arial" w:cs="Arial"/>
                <w:szCs w:val="20"/>
              </w:rPr>
              <w:t xml:space="preserve"> beschreiben was passiert und damit einhergehend </w:t>
            </w:r>
            <w:proofErr w:type="spellStart"/>
            <w:r w:rsidRPr="00FB3B71">
              <w:rPr>
                <w:rFonts w:ascii="Arial" w:hAnsi="Arial" w:cs="Arial"/>
                <w:i/>
                <w:szCs w:val="20"/>
              </w:rPr>
              <w:t>peer</w:t>
            </w:r>
            <w:proofErr w:type="spellEnd"/>
            <w:r w:rsidRPr="00FB3B71">
              <w:rPr>
                <w:rFonts w:ascii="Arial" w:hAnsi="Arial" w:cs="Arial"/>
                <w:i/>
                <w:szCs w:val="20"/>
              </w:rPr>
              <w:t xml:space="preserve"> </w:t>
            </w:r>
            <w:proofErr w:type="spellStart"/>
            <w:r w:rsidRPr="00FB3B71">
              <w:rPr>
                <w:rFonts w:ascii="Arial" w:hAnsi="Arial" w:cs="Arial"/>
                <w:i/>
                <w:szCs w:val="20"/>
              </w:rPr>
              <w:t>pressure</w:t>
            </w:r>
            <w:proofErr w:type="spellEnd"/>
            <w:r>
              <w:rPr>
                <w:rFonts w:ascii="Arial" w:hAnsi="Arial" w:cs="Arial"/>
                <w:szCs w:val="20"/>
              </w:rPr>
              <w:t xml:space="preserve"> definieren. Das Video wird an verschiedenen Stellen gestoppt und die </w:t>
            </w:r>
            <w:proofErr w:type="spellStart"/>
            <w:r>
              <w:rPr>
                <w:rFonts w:ascii="Arial" w:hAnsi="Arial" w:cs="Arial"/>
                <w:szCs w:val="20"/>
              </w:rPr>
              <w:t>SuS</w:t>
            </w:r>
            <w:proofErr w:type="spellEnd"/>
            <w:r>
              <w:rPr>
                <w:rFonts w:ascii="Arial" w:hAnsi="Arial" w:cs="Arial"/>
                <w:szCs w:val="20"/>
              </w:rPr>
              <w:t xml:space="preserve"> haben unter anderem die Aufgabe </w:t>
            </w:r>
            <w:r w:rsidR="00CE0953">
              <w:rPr>
                <w:rFonts w:ascii="Arial" w:hAnsi="Arial" w:cs="Arial"/>
                <w:szCs w:val="20"/>
              </w:rPr>
              <w:t xml:space="preserve">Handlungsmöglichkeiten zu formulieren um mit </w:t>
            </w:r>
            <w:proofErr w:type="spellStart"/>
            <w:r w:rsidR="00CE0953" w:rsidRPr="00FB3B71">
              <w:rPr>
                <w:rFonts w:ascii="Arial" w:hAnsi="Arial" w:cs="Arial"/>
                <w:i/>
                <w:szCs w:val="20"/>
              </w:rPr>
              <w:t>peer</w:t>
            </w:r>
            <w:proofErr w:type="spellEnd"/>
            <w:r w:rsidR="00CE0953" w:rsidRPr="00FB3B71">
              <w:rPr>
                <w:rFonts w:ascii="Arial" w:hAnsi="Arial" w:cs="Arial"/>
                <w:i/>
                <w:szCs w:val="20"/>
              </w:rPr>
              <w:t xml:space="preserve"> </w:t>
            </w:r>
            <w:proofErr w:type="spellStart"/>
            <w:r w:rsidR="00CE0953" w:rsidRPr="00FB3B71">
              <w:rPr>
                <w:rFonts w:ascii="Arial" w:hAnsi="Arial" w:cs="Arial"/>
                <w:i/>
                <w:szCs w:val="20"/>
              </w:rPr>
              <w:t>pressure</w:t>
            </w:r>
            <w:proofErr w:type="spellEnd"/>
            <w:r w:rsidR="00CE0953">
              <w:rPr>
                <w:rFonts w:ascii="Arial" w:hAnsi="Arial" w:cs="Arial"/>
                <w:szCs w:val="20"/>
              </w:rPr>
              <w:t xml:space="preserve"> umzugehen. Um erneut die Mündlichkeit zu fokussieren produzieren die </w:t>
            </w:r>
            <w:proofErr w:type="spellStart"/>
            <w:r w:rsidR="00CE0953">
              <w:rPr>
                <w:rFonts w:ascii="Arial" w:hAnsi="Arial" w:cs="Arial"/>
                <w:szCs w:val="20"/>
              </w:rPr>
              <w:t>S</w:t>
            </w:r>
            <w:r w:rsidR="0042148E">
              <w:rPr>
                <w:rFonts w:ascii="Arial" w:hAnsi="Arial" w:cs="Arial"/>
                <w:szCs w:val="20"/>
              </w:rPr>
              <w:t>uS</w:t>
            </w:r>
            <w:proofErr w:type="spellEnd"/>
            <w:r w:rsidR="0042148E">
              <w:rPr>
                <w:rFonts w:ascii="Arial" w:hAnsi="Arial" w:cs="Arial"/>
                <w:szCs w:val="20"/>
              </w:rPr>
              <w:t xml:space="preserve"> dann ein Video oder einen Pod</w:t>
            </w:r>
            <w:r w:rsidR="00CE0953">
              <w:rPr>
                <w:rFonts w:ascii="Arial" w:hAnsi="Arial" w:cs="Arial"/>
                <w:szCs w:val="20"/>
              </w:rPr>
              <w:t xml:space="preserve">cast, indem sie sich an Teenager wenden und ihnen erklären, was </w:t>
            </w:r>
            <w:proofErr w:type="spellStart"/>
            <w:r w:rsidR="00CE0953">
              <w:rPr>
                <w:rFonts w:ascii="Arial" w:hAnsi="Arial" w:cs="Arial"/>
                <w:i/>
                <w:szCs w:val="20"/>
              </w:rPr>
              <w:t>peer</w:t>
            </w:r>
            <w:proofErr w:type="spellEnd"/>
            <w:r w:rsidR="00CE0953">
              <w:rPr>
                <w:rFonts w:ascii="Arial" w:hAnsi="Arial" w:cs="Arial"/>
                <w:szCs w:val="20"/>
              </w:rPr>
              <w:t xml:space="preserve"> </w:t>
            </w:r>
            <w:proofErr w:type="spellStart"/>
            <w:r w:rsidR="00CE0953" w:rsidRPr="00CE0953">
              <w:rPr>
                <w:rFonts w:ascii="Arial" w:hAnsi="Arial" w:cs="Arial"/>
                <w:i/>
                <w:szCs w:val="20"/>
              </w:rPr>
              <w:t>pressure</w:t>
            </w:r>
            <w:proofErr w:type="spellEnd"/>
            <w:r w:rsidR="00CE0953">
              <w:rPr>
                <w:rFonts w:ascii="Arial" w:hAnsi="Arial" w:cs="Arial"/>
                <w:szCs w:val="20"/>
              </w:rPr>
              <w:t xml:space="preserve"> ist und wie sie sich dagegen wehren können. Die Aufnahme der Podcasts oder Videos erfolgt in einer Folgestunde oder als Hausaufgabe, ebenso wie die Präsentation der Ergebnisse. Die </w:t>
            </w:r>
            <w:proofErr w:type="spellStart"/>
            <w:r w:rsidR="00CE0953">
              <w:rPr>
                <w:rFonts w:ascii="Arial" w:hAnsi="Arial" w:cs="Arial"/>
                <w:szCs w:val="20"/>
              </w:rPr>
              <w:t>SuS</w:t>
            </w:r>
            <w:proofErr w:type="spellEnd"/>
            <w:r w:rsidR="00CE0953">
              <w:rPr>
                <w:rFonts w:ascii="Arial" w:hAnsi="Arial" w:cs="Arial"/>
                <w:szCs w:val="20"/>
              </w:rPr>
              <w:t xml:space="preserve"> können einen Gewinner-Podcast oder ein Gewinner-Video wählen.</w:t>
            </w:r>
          </w:p>
          <w:p w14:paraId="5D481D95" w14:textId="77777777" w:rsidR="00DF2A69" w:rsidRPr="00047826" w:rsidRDefault="00DF2A69" w:rsidP="00FB3B71">
            <w:pPr>
              <w:pStyle w:val="TabellerechteSpalte"/>
              <w:jc w:val="both"/>
              <w:rPr>
                <w:rFonts w:ascii="Arial" w:hAnsi="Arial" w:cs="Arial"/>
                <w:i/>
                <w:szCs w:val="20"/>
              </w:rPr>
            </w:pPr>
          </w:p>
          <w:p w14:paraId="33C757B3" w14:textId="1D496A7B" w:rsidR="00DF2A69" w:rsidRPr="00DF2A69" w:rsidRDefault="00DF2A69" w:rsidP="00FB3B71">
            <w:pPr>
              <w:pStyle w:val="TabellerechteSpalte"/>
              <w:jc w:val="both"/>
              <w:rPr>
                <w:rFonts w:ascii="Arial" w:hAnsi="Arial" w:cs="Arial"/>
                <w:b/>
                <w:i/>
                <w:szCs w:val="20"/>
              </w:rPr>
            </w:pPr>
            <w:r w:rsidRPr="00DF2A69">
              <w:rPr>
                <w:rFonts w:ascii="Arial" w:hAnsi="Arial" w:cs="Arial"/>
                <w:b/>
                <w:szCs w:val="20"/>
              </w:rPr>
              <w:t xml:space="preserve">8. US: </w:t>
            </w:r>
            <w:proofErr w:type="spellStart"/>
            <w:r w:rsidR="00E34EB4" w:rsidRPr="00CE0953">
              <w:rPr>
                <w:rFonts w:ascii="Arial" w:hAnsi="Arial" w:cs="Arial"/>
                <w:b/>
                <w:i/>
                <w:szCs w:val="20"/>
              </w:rPr>
              <w:t>Leaving</w:t>
            </w:r>
            <w:proofErr w:type="spellEnd"/>
            <w:r w:rsidR="00E34EB4" w:rsidRPr="00CE0953">
              <w:rPr>
                <w:rFonts w:ascii="Arial" w:hAnsi="Arial" w:cs="Arial"/>
                <w:b/>
                <w:i/>
                <w:szCs w:val="20"/>
              </w:rPr>
              <w:t xml:space="preserve"> </w:t>
            </w:r>
            <w:proofErr w:type="spellStart"/>
            <w:r w:rsidR="00E34EB4" w:rsidRPr="00CE0953">
              <w:rPr>
                <w:rFonts w:ascii="Arial" w:hAnsi="Arial" w:cs="Arial"/>
                <w:b/>
                <w:i/>
                <w:szCs w:val="20"/>
              </w:rPr>
              <w:t>home</w:t>
            </w:r>
            <w:proofErr w:type="spellEnd"/>
          </w:p>
          <w:p w14:paraId="4DF51E34" w14:textId="76E34FFD" w:rsidR="00DF2A69" w:rsidRPr="00CE0953" w:rsidRDefault="00CE0953" w:rsidP="00FB3B71">
            <w:pPr>
              <w:pStyle w:val="TabellerechteSpalte"/>
              <w:jc w:val="both"/>
              <w:rPr>
                <w:rFonts w:ascii="Arial" w:hAnsi="Arial" w:cs="Arial"/>
                <w:szCs w:val="20"/>
              </w:rPr>
            </w:pPr>
            <w:r>
              <w:rPr>
                <w:rFonts w:ascii="Arial" w:hAnsi="Arial" w:cs="Arial"/>
                <w:szCs w:val="20"/>
              </w:rPr>
              <w:t>Die Zukunftspläne der Schüler, über die sie</w:t>
            </w:r>
            <w:r w:rsidR="00EB0A69">
              <w:rPr>
                <w:rFonts w:ascii="Arial" w:hAnsi="Arial" w:cs="Arial"/>
                <w:szCs w:val="20"/>
              </w:rPr>
              <w:t xml:space="preserve"> mithilfe von </w:t>
            </w:r>
            <w:proofErr w:type="spellStart"/>
            <w:r w:rsidR="00EB0A69" w:rsidRPr="00FB3B71">
              <w:rPr>
                <w:rFonts w:ascii="Arial" w:hAnsi="Arial" w:cs="Arial"/>
                <w:i/>
                <w:szCs w:val="20"/>
              </w:rPr>
              <w:t>language</w:t>
            </w:r>
            <w:proofErr w:type="spellEnd"/>
            <w:r w:rsidR="00EB0A69" w:rsidRPr="00FB3B71">
              <w:rPr>
                <w:rFonts w:ascii="Arial" w:hAnsi="Arial" w:cs="Arial"/>
                <w:i/>
                <w:szCs w:val="20"/>
              </w:rPr>
              <w:t xml:space="preserve"> support</w:t>
            </w:r>
            <w:r w:rsidR="00EB0A69">
              <w:rPr>
                <w:rFonts w:ascii="Arial" w:hAnsi="Arial" w:cs="Arial"/>
                <w:szCs w:val="20"/>
              </w:rPr>
              <w:t xml:space="preserve"> sprechen,</w:t>
            </w:r>
            <w:r>
              <w:rPr>
                <w:rFonts w:ascii="Arial" w:hAnsi="Arial" w:cs="Arial"/>
                <w:szCs w:val="20"/>
              </w:rPr>
              <w:t xml:space="preserve"> bieten den Ausgangspunkt für das Thema </w:t>
            </w:r>
            <w:proofErr w:type="spellStart"/>
            <w:r w:rsidRPr="00FB3B71">
              <w:rPr>
                <w:rFonts w:ascii="Arial" w:hAnsi="Arial" w:cs="Arial"/>
                <w:i/>
                <w:szCs w:val="20"/>
              </w:rPr>
              <w:t>leaving</w:t>
            </w:r>
            <w:proofErr w:type="spellEnd"/>
            <w:r w:rsidRPr="00FB3B71">
              <w:rPr>
                <w:rFonts w:ascii="Arial" w:hAnsi="Arial" w:cs="Arial"/>
                <w:i/>
                <w:szCs w:val="20"/>
              </w:rPr>
              <w:t xml:space="preserve"> </w:t>
            </w:r>
            <w:proofErr w:type="spellStart"/>
            <w:r w:rsidRPr="00FB3B71">
              <w:rPr>
                <w:rFonts w:ascii="Arial" w:hAnsi="Arial" w:cs="Arial"/>
                <w:i/>
                <w:szCs w:val="20"/>
              </w:rPr>
              <w:t>home</w:t>
            </w:r>
            <w:proofErr w:type="spellEnd"/>
            <w:r>
              <w:rPr>
                <w:rFonts w:ascii="Arial" w:hAnsi="Arial" w:cs="Arial"/>
                <w:i/>
                <w:szCs w:val="20"/>
              </w:rPr>
              <w:t>.</w:t>
            </w:r>
            <w:r>
              <w:rPr>
                <w:rFonts w:ascii="Arial" w:hAnsi="Arial" w:cs="Arial"/>
                <w:szCs w:val="20"/>
              </w:rPr>
              <w:t xml:space="preserve"> </w:t>
            </w:r>
            <w:r w:rsidR="00EB0A69">
              <w:rPr>
                <w:rFonts w:ascii="Arial" w:hAnsi="Arial" w:cs="Arial"/>
                <w:szCs w:val="20"/>
              </w:rPr>
              <w:t xml:space="preserve">Die </w:t>
            </w:r>
            <w:proofErr w:type="spellStart"/>
            <w:r w:rsidR="00EB0A69">
              <w:rPr>
                <w:rFonts w:ascii="Arial" w:hAnsi="Arial" w:cs="Arial"/>
                <w:szCs w:val="20"/>
              </w:rPr>
              <w:t>SuS</w:t>
            </w:r>
            <w:proofErr w:type="spellEnd"/>
            <w:r w:rsidR="00EB0A69">
              <w:rPr>
                <w:rFonts w:ascii="Arial" w:hAnsi="Arial" w:cs="Arial"/>
                <w:szCs w:val="20"/>
              </w:rPr>
              <w:t xml:space="preserve"> überlegen, was sie alles lernen bzw. können müssen, wenn sie ihr zuhause nach der Schule oder nach einer Ausbildung verlassen. Ein Vokabelkino dient der Vokabelvorentlastung des Textes, der anschließend online gelesen wird. Das Textverständnis der </w:t>
            </w:r>
            <w:proofErr w:type="spellStart"/>
            <w:r w:rsidR="00EB0A69">
              <w:rPr>
                <w:rFonts w:ascii="Arial" w:hAnsi="Arial" w:cs="Arial"/>
                <w:szCs w:val="20"/>
              </w:rPr>
              <w:t>SuS</w:t>
            </w:r>
            <w:proofErr w:type="spellEnd"/>
            <w:r w:rsidR="00EB0A69">
              <w:rPr>
                <w:rFonts w:ascii="Arial" w:hAnsi="Arial" w:cs="Arial"/>
                <w:szCs w:val="20"/>
              </w:rPr>
              <w:t xml:space="preserve"> wird ebenfalls online überprüft. Den Transfer machen die </w:t>
            </w:r>
            <w:proofErr w:type="spellStart"/>
            <w:r w:rsidR="00EB0A69">
              <w:rPr>
                <w:rFonts w:ascii="Arial" w:hAnsi="Arial" w:cs="Arial"/>
                <w:szCs w:val="20"/>
              </w:rPr>
              <w:t>SuS</w:t>
            </w:r>
            <w:proofErr w:type="spellEnd"/>
            <w:r w:rsidR="00EB0A69">
              <w:rPr>
                <w:rFonts w:ascii="Arial" w:hAnsi="Arial" w:cs="Arial"/>
                <w:szCs w:val="20"/>
              </w:rPr>
              <w:t xml:space="preserve"> indem sie anschließend Sprachnachrichten mit Ratschlägen an ihre eigenen Eltern und/oder Geschwister formulieren, wodurch </w:t>
            </w:r>
            <w:r w:rsidR="00546490">
              <w:rPr>
                <w:rFonts w:ascii="Arial" w:hAnsi="Arial" w:cs="Arial"/>
                <w:szCs w:val="20"/>
              </w:rPr>
              <w:t xml:space="preserve">erneut der Sprachumsatz der </w:t>
            </w:r>
            <w:proofErr w:type="spellStart"/>
            <w:r w:rsidR="00546490">
              <w:rPr>
                <w:rFonts w:ascii="Arial" w:hAnsi="Arial" w:cs="Arial"/>
                <w:szCs w:val="20"/>
              </w:rPr>
              <w:t>SuS</w:t>
            </w:r>
            <w:proofErr w:type="spellEnd"/>
            <w:r w:rsidR="00546490">
              <w:rPr>
                <w:rFonts w:ascii="Arial" w:hAnsi="Arial" w:cs="Arial"/>
                <w:szCs w:val="20"/>
              </w:rPr>
              <w:t xml:space="preserve"> erhöht wird.</w:t>
            </w:r>
          </w:p>
          <w:p w14:paraId="19D862B9" w14:textId="77777777" w:rsidR="00DF2A69" w:rsidRDefault="00DF2A69" w:rsidP="00FB3B71">
            <w:pPr>
              <w:pStyle w:val="TabellerechteSpalte"/>
              <w:jc w:val="both"/>
              <w:rPr>
                <w:rFonts w:ascii="Arial" w:hAnsi="Arial" w:cs="Arial"/>
                <w:i/>
                <w:szCs w:val="20"/>
              </w:rPr>
            </w:pPr>
          </w:p>
          <w:p w14:paraId="049F31CB" w14:textId="2C64D836" w:rsidR="00DF2A69" w:rsidRPr="00DF2A69" w:rsidRDefault="00DF2A69" w:rsidP="00FB3B71">
            <w:pPr>
              <w:pStyle w:val="TabellerechteSpalte"/>
              <w:jc w:val="both"/>
              <w:rPr>
                <w:rFonts w:ascii="Arial" w:hAnsi="Arial" w:cs="Arial"/>
                <w:i/>
                <w:szCs w:val="20"/>
              </w:rPr>
            </w:pPr>
          </w:p>
        </w:tc>
      </w:tr>
      <w:tr w:rsidR="007B3D20" w:rsidRPr="00DF2A69" w14:paraId="53128261" w14:textId="77777777" w:rsidTr="4A84455E">
        <w:tc>
          <w:tcPr>
            <w:tcW w:w="1746" w:type="dxa"/>
            <w:tcBorders>
              <w:top w:val="nil"/>
              <w:left w:val="nil"/>
              <w:bottom w:val="nil"/>
              <w:right w:val="nil"/>
            </w:tcBorders>
            <w:shd w:val="clear" w:color="auto" w:fill="auto"/>
          </w:tcPr>
          <w:p w14:paraId="62486C05" w14:textId="77777777" w:rsidR="007B3D20" w:rsidRPr="00DF2A69"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4101652C" w14:textId="712F6B0B" w:rsidR="007B3D20" w:rsidRPr="00DF2A69" w:rsidRDefault="007B3D20" w:rsidP="007B3D20">
            <w:pPr>
              <w:pStyle w:val="TabellerechteSpalte"/>
              <w:rPr>
                <w:rFonts w:ascii="Arial" w:hAnsi="Arial" w:cs="Arial"/>
                <w:szCs w:val="20"/>
              </w:rPr>
            </w:pPr>
          </w:p>
        </w:tc>
      </w:tr>
      <w:tr w:rsidR="007B3D20" w:rsidRPr="00B608C2" w14:paraId="72FBFB92" w14:textId="77777777" w:rsidTr="4A84455E">
        <w:tc>
          <w:tcPr>
            <w:tcW w:w="1746" w:type="dxa"/>
            <w:tcBorders>
              <w:top w:val="nil"/>
              <w:left w:val="nil"/>
              <w:bottom w:val="nil"/>
              <w:right w:val="single" w:sz="4" w:space="0" w:color="auto"/>
            </w:tcBorders>
            <w:shd w:val="clear" w:color="auto" w:fill="auto"/>
          </w:tcPr>
          <w:p w14:paraId="4B99056E" w14:textId="184B8672" w:rsidR="007B3D20" w:rsidRPr="00B608C2" w:rsidRDefault="668FF012" w:rsidP="007B3D20">
            <w:pPr>
              <w:pStyle w:val="TabellelinkeSpalte"/>
            </w:pPr>
            <w:r>
              <w:rPr>
                <w:noProof/>
              </w:rPr>
              <w:drawing>
                <wp:inline distT="0" distB="0" distL="0" distR="0" wp14:anchorId="5608E1DD" wp14:editId="66F05B19">
                  <wp:extent cx="419491" cy="585216"/>
                  <wp:effectExtent l="112071" t="0" r="112071" b="0"/>
                  <wp:docPr id="1320074752" name="Grafik 132007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rot="15660000">
                            <a:off x="0" y="0"/>
                            <a:ext cx="419491" cy="585216"/>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175F8531"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0A546647" w14:textId="77777777" w:rsidR="00546490" w:rsidRDefault="00546490" w:rsidP="00546490">
            <w:pPr>
              <w:pStyle w:val="TabellerechteSpalte"/>
              <w:rPr>
                <w:rFonts w:ascii="Arial" w:hAnsi="Arial" w:cs="Arial"/>
                <w:szCs w:val="20"/>
              </w:rPr>
            </w:pPr>
            <w:r>
              <w:rPr>
                <w:rFonts w:ascii="Arial" w:hAnsi="Arial" w:cs="Arial"/>
                <w:szCs w:val="20"/>
              </w:rPr>
              <w:t>Tablets, Internetzugang, Projektor mit Bildschirmsynchronisation.</w:t>
            </w:r>
          </w:p>
          <w:p w14:paraId="62E45A67" w14:textId="4BDC08C6" w:rsidR="00546490" w:rsidRDefault="00546490" w:rsidP="00546490">
            <w:pPr>
              <w:pStyle w:val="TabellerechteSpalte"/>
              <w:rPr>
                <w:rFonts w:ascii="Arial" w:hAnsi="Arial" w:cs="Arial"/>
                <w:szCs w:val="20"/>
              </w:rPr>
            </w:pPr>
            <w:r>
              <w:rPr>
                <w:rFonts w:ascii="Arial" w:hAnsi="Arial" w:cs="Arial"/>
                <w:szCs w:val="20"/>
              </w:rPr>
              <w:t xml:space="preserve">Folgende Apps werden eingesetzt: </w:t>
            </w:r>
            <w:proofErr w:type="spellStart"/>
            <w:r>
              <w:rPr>
                <w:rFonts w:ascii="Arial" w:hAnsi="Arial" w:cs="Arial"/>
                <w:szCs w:val="20"/>
              </w:rPr>
              <w:t>BookCreator</w:t>
            </w:r>
            <w:proofErr w:type="spellEnd"/>
            <w:r>
              <w:rPr>
                <w:rFonts w:ascii="Arial" w:hAnsi="Arial" w:cs="Arial"/>
                <w:szCs w:val="20"/>
              </w:rPr>
              <w:t xml:space="preserve">, Safari, beliebiges Textverarbeitungsprogramm, </w:t>
            </w:r>
            <w:proofErr w:type="spellStart"/>
            <w:r>
              <w:rPr>
                <w:rFonts w:ascii="Arial" w:hAnsi="Arial" w:cs="Arial"/>
                <w:szCs w:val="20"/>
              </w:rPr>
              <w:t>FotosApp</w:t>
            </w:r>
            <w:proofErr w:type="spellEnd"/>
            <w:r>
              <w:rPr>
                <w:rFonts w:ascii="Arial" w:hAnsi="Arial" w:cs="Arial"/>
                <w:szCs w:val="20"/>
              </w:rPr>
              <w:t xml:space="preserve">, </w:t>
            </w:r>
            <w:proofErr w:type="spellStart"/>
            <w:r>
              <w:rPr>
                <w:rFonts w:ascii="Arial" w:hAnsi="Arial" w:cs="Arial"/>
                <w:szCs w:val="20"/>
              </w:rPr>
              <w:t>Sprachmemo</w:t>
            </w:r>
            <w:r w:rsidR="0042148E">
              <w:rPr>
                <w:rFonts w:ascii="Arial" w:hAnsi="Arial" w:cs="Arial"/>
                <w:szCs w:val="20"/>
              </w:rPr>
              <w:t>sApp</w:t>
            </w:r>
            <w:proofErr w:type="spellEnd"/>
            <w:r w:rsidR="0042148E">
              <w:rPr>
                <w:rFonts w:ascii="Arial" w:hAnsi="Arial" w:cs="Arial"/>
                <w:szCs w:val="20"/>
              </w:rPr>
              <w:t xml:space="preserve">, </w:t>
            </w:r>
            <w:proofErr w:type="spellStart"/>
            <w:r>
              <w:rPr>
                <w:rFonts w:ascii="Arial" w:hAnsi="Arial" w:cs="Arial"/>
                <w:szCs w:val="20"/>
              </w:rPr>
              <w:t>KameraApp</w:t>
            </w:r>
            <w:proofErr w:type="spellEnd"/>
            <w:r>
              <w:rPr>
                <w:rFonts w:ascii="Arial" w:hAnsi="Arial" w:cs="Arial"/>
                <w:szCs w:val="20"/>
              </w:rPr>
              <w:t>.</w:t>
            </w:r>
          </w:p>
          <w:p w14:paraId="1299C43A" w14:textId="6AA440B4" w:rsidR="007B3D20" w:rsidRPr="00DF3E96" w:rsidRDefault="00546490" w:rsidP="00262FCF">
            <w:pPr>
              <w:pStyle w:val="TabellerechteSpalte"/>
              <w:rPr>
                <w:rFonts w:ascii="Arial" w:hAnsi="Arial" w:cs="Arial"/>
                <w:szCs w:val="20"/>
              </w:rPr>
            </w:pPr>
            <w:r>
              <w:rPr>
                <w:rFonts w:ascii="Arial" w:hAnsi="Arial" w:cs="Arial"/>
                <w:szCs w:val="20"/>
              </w:rPr>
              <w:t xml:space="preserve">Die eingesetzten Bilder </w:t>
            </w:r>
            <w:r w:rsidR="00D9431B">
              <w:rPr>
                <w:rFonts w:ascii="Arial" w:hAnsi="Arial" w:cs="Arial"/>
                <w:szCs w:val="20"/>
              </w:rPr>
              <w:t>stammen von</w:t>
            </w:r>
            <w:r w:rsidR="00262FCF">
              <w:rPr>
                <w:rFonts w:ascii="Arial" w:hAnsi="Arial" w:cs="Arial"/>
                <w:szCs w:val="20"/>
              </w:rPr>
              <w:t xml:space="preserve"> commons.wikimedia.org</w:t>
            </w:r>
            <w:r w:rsidR="00D9431B">
              <w:rPr>
                <w:rFonts w:ascii="Arial" w:hAnsi="Arial" w:cs="Arial"/>
                <w:szCs w:val="20"/>
              </w:rPr>
              <w:t xml:space="preserve"> sowie</w:t>
            </w:r>
            <w:r w:rsidR="00262FCF">
              <w:rPr>
                <w:rFonts w:ascii="Arial" w:hAnsi="Arial" w:cs="Arial"/>
                <w:szCs w:val="20"/>
              </w:rPr>
              <w:t xml:space="preserve"> </w:t>
            </w:r>
            <w:r>
              <w:rPr>
                <w:rFonts w:ascii="Arial" w:hAnsi="Arial" w:cs="Arial"/>
                <w:szCs w:val="20"/>
              </w:rPr>
              <w:t>pixabay.com</w:t>
            </w:r>
            <w:r w:rsidR="00AD5904">
              <w:rPr>
                <w:rFonts w:ascii="Arial" w:hAnsi="Arial" w:cs="Arial"/>
                <w:szCs w:val="20"/>
              </w:rPr>
              <w:t xml:space="preserve"> </w:t>
            </w:r>
            <w:r w:rsidR="00D9431B">
              <w:rPr>
                <w:rFonts w:ascii="Arial" w:hAnsi="Arial" w:cs="Arial"/>
                <w:szCs w:val="20"/>
              </w:rPr>
              <w:t xml:space="preserve">bzw. wurden </w:t>
            </w:r>
            <w:r w:rsidR="00262FCF">
              <w:rPr>
                <w:rFonts w:ascii="Arial" w:hAnsi="Arial" w:cs="Arial"/>
                <w:szCs w:val="20"/>
              </w:rPr>
              <w:t>vom ZSL auf Clipdealer erworben oder privat</w:t>
            </w:r>
            <w:r>
              <w:rPr>
                <w:rFonts w:ascii="Arial" w:hAnsi="Arial" w:cs="Arial"/>
                <w:szCs w:val="20"/>
              </w:rPr>
              <w:t xml:space="preserve"> zur Verfügung gestellt.</w:t>
            </w:r>
          </w:p>
        </w:tc>
      </w:tr>
      <w:tr w:rsidR="007B3D20" w:rsidRPr="00B608C2" w14:paraId="4DDBEF00" w14:textId="77777777" w:rsidTr="4A84455E">
        <w:tc>
          <w:tcPr>
            <w:tcW w:w="1746" w:type="dxa"/>
            <w:tcBorders>
              <w:top w:val="nil"/>
              <w:left w:val="nil"/>
              <w:bottom w:val="nil"/>
              <w:right w:val="nil"/>
            </w:tcBorders>
            <w:shd w:val="clear" w:color="auto" w:fill="auto"/>
          </w:tcPr>
          <w:p w14:paraId="3461D779"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3CF2D8B6" w14:textId="77777777" w:rsidR="007B3D20" w:rsidRPr="00DF3E96" w:rsidRDefault="007B3D20" w:rsidP="007B3D20">
            <w:pPr>
              <w:pStyle w:val="TabellerechteSpalte"/>
              <w:rPr>
                <w:rFonts w:ascii="Arial" w:hAnsi="Arial" w:cs="Arial"/>
                <w:szCs w:val="20"/>
              </w:rPr>
            </w:pPr>
          </w:p>
        </w:tc>
      </w:tr>
      <w:tr w:rsidR="007B3D20" w:rsidRPr="00262FCF" w14:paraId="7A194E87" w14:textId="77777777" w:rsidTr="4A84455E">
        <w:tc>
          <w:tcPr>
            <w:tcW w:w="1746" w:type="dxa"/>
            <w:tcBorders>
              <w:top w:val="nil"/>
              <w:left w:val="nil"/>
              <w:bottom w:val="nil"/>
              <w:right w:val="single" w:sz="4" w:space="0" w:color="auto"/>
            </w:tcBorders>
            <w:shd w:val="clear" w:color="auto" w:fill="auto"/>
          </w:tcPr>
          <w:p w14:paraId="0FB78278" w14:textId="69EA0722" w:rsidR="007B3D20" w:rsidRPr="00B608C2" w:rsidRDefault="4B03FDDE" w:rsidP="007B3D20">
            <w:pPr>
              <w:pStyle w:val="TabellelinkeSpalte"/>
            </w:pPr>
            <w:r>
              <w:rPr>
                <w:noProof/>
              </w:rPr>
              <w:drawing>
                <wp:inline distT="0" distB="0" distL="0" distR="0" wp14:anchorId="0495ABBB" wp14:editId="3AA6B94B">
                  <wp:extent cx="626441" cy="502920"/>
                  <wp:effectExtent l="0" t="0" r="0" b="0"/>
                  <wp:docPr id="1453827493" name="Grafik 145382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6441" cy="50292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7021632" w14:textId="77777777" w:rsidR="007B3D20" w:rsidRDefault="007B3D20" w:rsidP="007B3D20">
            <w:pPr>
              <w:pStyle w:val="TabellerechteSpalte"/>
              <w:rPr>
                <w:rFonts w:ascii="Arial" w:hAnsi="Arial" w:cs="Arial"/>
                <w:b/>
                <w:szCs w:val="20"/>
              </w:rPr>
            </w:pPr>
            <w:r w:rsidRPr="00DF3E96">
              <w:rPr>
                <w:rFonts w:ascii="Arial" w:hAnsi="Arial" w:cs="Arial"/>
                <w:b/>
                <w:szCs w:val="20"/>
              </w:rPr>
              <w:t>Technische Angaben, benöt</w:t>
            </w:r>
            <w:r>
              <w:rPr>
                <w:rFonts w:ascii="Arial" w:hAnsi="Arial" w:cs="Arial"/>
                <w:b/>
                <w:szCs w:val="20"/>
              </w:rPr>
              <w:t>igte Werkzeuge und Materialien:</w:t>
            </w:r>
          </w:p>
          <w:p w14:paraId="32306F0D" w14:textId="77777777" w:rsidR="00262FCF" w:rsidRDefault="00262FCF" w:rsidP="007B3D20">
            <w:pPr>
              <w:pStyle w:val="TabellerechteSpalte"/>
            </w:pPr>
            <w:r>
              <w:rPr>
                <w:rFonts w:ascii="Arial" w:hAnsi="Arial" w:cs="Arial"/>
                <w:szCs w:val="20"/>
              </w:rPr>
              <w:t xml:space="preserve">Siehe: </w:t>
            </w:r>
            <w:r>
              <w:t xml:space="preserve"> </w:t>
            </w:r>
          </w:p>
          <w:p w14:paraId="7D19A03A" w14:textId="77777777" w:rsidR="007B3D20" w:rsidRDefault="00262FCF" w:rsidP="00262FCF">
            <w:pPr>
              <w:pStyle w:val="TabellerechteSpalte"/>
              <w:numPr>
                <w:ilvl w:val="0"/>
                <w:numId w:val="2"/>
              </w:numPr>
              <w:rPr>
                <w:rFonts w:ascii="Arial" w:hAnsi="Arial" w:cs="Arial"/>
                <w:szCs w:val="20"/>
              </w:rPr>
            </w:pPr>
            <w:r w:rsidRPr="00262FCF">
              <w:rPr>
                <w:rFonts w:ascii="Arial" w:hAnsi="Arial" w:cs="Arial"/>
                <w:szCs w:val="20"/>
              </w:rPr>
              <w:t xml:space="preserve">01-01_PP_Important </w:t>
            </w:r>
            <w:proofErr w:type="spellStart"/>
            <w:r w:rsidRPr="00262FCF">
              <w:rPr>
                <w:rFonts w:ascii="Arial" w:hAnsi="Arial" w:cs="Arial"/>
                <w:szCs w:val="20"/>
              </w:rPr>
              <w:t>people</w:t>
            </w:r>
            <w:proofErr w:type="spellEnd"/>
          </w:p>
          <w:p w14:paraId="0616037B" w14:textId="77777777" w:rsidR="00262FCF" w:rsidRDefault="00262FCF" w:rsidP="00262FCF">
            <w:pPr>
              <w:pStyle w:val="TabellerechteSpalte"/>
              <w:numPr>
                <w:ilvl w:val="0"/>
                <w:numId w:val="2"/>
              </w:numPr>
              <w:rPr>
                <w:rFonts w:ascii="Arial" w:hAnsi="Arial" w:cs="Arial"/>
                <w:szCs w:val="20"/>
                <w:lang w:val="en-US"/>
              </w:rPr>
            </w:pPr>
            <w:r w:rsidRPr="00262FCF">
              <w:rPr>
                <w:rFonts w:ascii="Arial" w:hAnsi="Arial" w:cs="Arial"/>
                <w:szCs w:val="20"/>
                <w:lang w:val="en-US"/>
              </w:rPr>
              <w:t>01-02_PP_Daily routines in my family</w:t>
            </w:r>
          </w:p>
          <w:p w14:paraId="3CAF7DDF" w14:textId="77777777" w:rsidR="00262FCF" w:rsidRDefault="00262FCF" w:rsidP="00262FCF">
            <w:pPr>
              <w:pStyle w:val="TabellerechteSpalte"/>
              <w:numPr>
                <w:ilvl w:val="0"/>
                <w:numId w:val="2"/>
              </w:numPr>
              <w:rPr>
                <w:rFonts w:ascii="Arial" w:hAnsi="Arial" w:cs="Arial"/>
                <w:szCs w:val="20"/>
                <w:lang w:val="en-US"/>
              </w:rPr>
            </w:pPr>
            <w:r w:rsidRPr="00262FCF">
              <w:rPr>
                <w:rFonts w:ascii="Arial" w:hAnsi="Arial" w:cs="Arial"/>
                <w:szCs w:val="20"/>
                <w:lang w:val="en-US"/>
              </w:rPr>
              <w:t>01-03_PP_Peer presentations and feedback</w:t>
            </w:r>
          </w:p>
          <w:p w14:paraId="07DE4B57" w14:textId="77777777" w:rsidR="00262FCF" w:rsidRDefault="00262FCF" w:rsidP="00262FCF">
            <w:pPr>
              <w:pStyle w:val="TabellerechteSpalte"/>
              <w:numPr>
                <w:ilvl w:val="0"/>
                <w:numId w:val="2"/>
              </w:numPr>
              <w:rPr>
                <w:rFonts w:ascii="Arial" w:hAnsi="Arial" w:cs="Arial"/>
                <w:szCs w:val="20"/>
                <w:lang w:val="en-US"/>
              </w:rPr>
            </w:pPr>
            <w:r w:rsidRPr="00262FCF">
              <w:rPr>
                <w:rFonts w:ascii="Arial" w:hAnsi="Arial" w:cs="Arial"/>
                <w:szCs w:val="20"/>
                <w:lang w:val="en-US"/>
              </w:rPr>
              <w:t>01-04_PP_Friendship1</w:t>
            </w:r>
          </w:p>
          <w:p w14:paraId="2B279E9A" w14:textId="77777777" w:rsidR="00262FCF" w:rsidRDefault="00262FCF" w:rsidP="00262FCF">
            <w:pPr>
              <w:pStyle w:val="TabellerechteSpalte"/>
              <w:numPr>
                <w:ilvl w:val="0"/>
                <w:numId w:val="2"/>
              </w:numPr>
              <w:rPr>
                <w:rFonts w:ascii="Arial" w:hAnsi="Arial" w:cs="Arial"/>
                <w:szCs w:val="20"/>
                <w:lang w:val="en-US"/>
              </w:rPr>
            </w:pPr>
            <w:r w:rsidRPr="00262FCF">
              <w:rPr>
                <w:rFonts w:ascii="Arial" w:hAnsi="Arial" w:cs="Arial"/>
                <w:szCs w:val="20"/>
                <w:lang w:val="en-US"/>
              </w:rPr>
              <w:t>01-05_PP_Friendship2</w:t>
            </w:r>
          </w:p>
          <w:p w14:paraId="7EAD9CFB" w14:textId="77777777" w:rsidR="00262FCF" w:rsidRDefault="00262FCF" w:rsidP="00262FCF">
            <w:pPr>
              <w:pStyle w:val="TabellerechteSpalte"/>
              <w:numPr>
                <w:ilvl w:val="0"/>
                <w:numId w:val="2"/>
              </w:numPr>
              <w:rPr>
                <w:rFonts w:ascii="Arial" w:hAnsi="Arial" w:cs="Arial"/>
                <w:szCs w:val="20"/>
                <w:lang w:val="en-US"/>
              </w:rPr>
            </w:pPr>
            <w:r w:rsidRPr="00262FCF">
              <w:rPr>
                <w:rFonts w:ascii="Arial" w:hAnsi="Arial" w:cs="Arial"/>
                <w:szCs w:val="20"/>
                <w:lang w:val="en-US"/>
              </w:rPr>
              <w:t>01-06_PP_Friendship3</w:t>
            </w:r>
          </w:p>
          <w:p w14:paraId="6452C2A6" w14:textId="77777777" w:rsidR="00262FCF" w:rsidRDefault="00262FCF" w:rsidP="00262FCF">
            <w:pPr>
              <w:pStyle w:val="TabellerechteSpalte"/>
              <w:numPr>
                <w:ilvl w:val="0"/>
                <w:numId w:val="2"/>
              </w:numPr>
              <w:rPr>
                <w:rFonts w:ascii="Arial" w:hAnsi="Arial" w:cs="Arial"/>
                <w:szCs w:val="20"/>
                <w:lang w:val="en-US"/>
              </w:rPr>
            </w:pPr>
            <w:r w:rsidRPr="00262FCF">
              <w:rPr>
                <w:rFonts w:ascii="Arial" w:hAnsi="Arial" w:cs="Arial"/>
                <w:szCs w:val="20"/>
                <w:lang w:val="en-US"/>
              </w:rPr>
              <w:t>01-07_PP_Peer pressure</w:t>
            </w:r>
          </w:p>
          <w:p w14:paraId="752B8FF9" w14:textId="77777777" w:rsidR="00262FCF" w:rsidRDefault="00262FCF" w:rsidP="00262FCF">
            <w:pPr>
              <w:pStyle w:val="TabellerechteSpalte"/>
              <w:numPr>
                <w:ilvl w:val="0"/>
                <w:numId w:val="2"/>
              </w:numPr>
              <w:rPr>
                <w:rFonts w:ascii="Arial" w:hAnsi="Arial" w:cs="Arial"/>
                <w:szCs w:val="20"/>
                <w:lang w:val="en-US"/>
              </w:rPr>
            </w:pPr>
            <w:r w:rsidRPr="00262FCF">
              <w:rPr>
                <w:rFonts w:ascii="Arial" w:hAnsi="Arial" w:cs="Arial"/>
                <w:szCs w:val="20"/>
                <w:lang w:val="en-US"/>
              </w:rPr>
              <w:t>01-08_PP_Leaving home</w:t>
            </w:r>
          </w:p>
          <w:p w14:paraId="1FC39945" w14:textId="601DE01D" w:rsidR="00262FCF" w:rsidRPr="00262FCF" w:rsidRDefault="00262FCF" w:rsidP="00262FCF">
            <w:pPr>
              <w:pStyle w:val="TabellerechteSpalte"/>
              <w:rPr>
                <w:rFonts w:ascii="Arial" w:hAnsi="Arial" w:cs="Arial"/>
                <w:szCs w:val="20"/>
                <w:lang w:val="en-US"/>
              </w:rPr>
            </w:pPr>
          </w:p>
        </w:tc>
      </w:tr>
      <w:tr w:rsidR="007B3D20" w:rsidRPr="00262FCF" w14:paraId="0562CB0E" w14:textId="77777777" w:rsidTr="4A84455E">
        <w:tc>
          <w:tcPr>
            <w:tcW w:w="1746" w:type="dxa"/>
            <w:tcBorders>
              <w:top w:val="nil"/>
              <w:left w:val="nil"/>
              <w:bottom w:val="nil"/>
              <w:right w:val="nil"/>
            </w:tcBorders>
            <w:shd w:val="clear" w:color="auto" w:fill="auto"/>
          </w:tcPr>
          <w:p w14:paraId="34CE0A41" w14:textId="77777777" w:rsidR="007B3D20" w:rsidRPr="00262FCF" w:rsidRDefault="007B3D20" w:rsidP="007B3D20">
            <w:pPr>
              <w:pStyle w:val="TabellelinkeSpalte"/>
              <w:rPr>
                <w:rFonts w:ascii="Verdana" w:hAnsi="Verdana"/>
                <w:noProof/>
                <w:sz w:val="20"/>
                <w:szCs w:val="20"/>
                <w:lang w:val="en-US"/>
              </w:rPr>
            </w:pPr>
          </w:p>
        </w:tc>
        <w:tc>
          <w:tcPr>
            <w:tcW w:w="8178" w:type="dxa"/>
            <w:tcBorders>
              <w:top w:val="single" w:sz="4" w:space="0" w:color="auto"/>
              <w:left w:val="nil"/>
              <w:bottom w:val="single" w:sz="4" w:space="0" w:color="auto"/>
              <w:right w:val="nil"/>
            </w:tcBorders>
            <w:shd w:val="clear" w:color="auto" w:fill="auto"/>
          </w:tcPr>
          <w:p w14:paraId="62EBF3C5" w14:textId="77777777" w:rsidR="007B3D20" w:rsidRPr="00262FCF" w:rsidRDefault="007B3D20" w:rsidP="007B3D20">
            <w:pPr>
              <w:pStyle w:val="TabellerechteSpalte"/>
              <w:rPr>
                <w:rFonts w:ascii="Arial" w:hAnsi="Arial" w:cs="Arial"/>
                <w:szCs w:val="20"/>
                <w:lang w:val="en-US"/>
              </w:rPr>
            </w:pPr>
          </w:p>
        </w:tc>
      </w:tr>
      <w:tr w:rsidR="007B3D20" w:rsidRPr="00B608C2" w14:paraId="7BC74AB4" w14:textId="77777777" w:rsidTr="4A84455E">
        <w:tc>
          <w:tcPr>
            <w:tcW w:w="1746" w:type="dxa"/>
            <w:tcBorders>
              <w:top w:val="nil"/>
              <w:left w:val="nil"/>
              <w:bottom w:val="nil"/>
              <w:right w:val="single" w:sz="4" w:space="0" w:color="auto"/>
            </w:tcBorders>
            <w:shd w:val="clear" w:color="auto" w:fill="auto"/>
          </w:tcPr>
          <w:p w14:paraId="6D98A12B" w14:textId="6DB06563" w:rsidR="007B3D20" w:rsidRPr="00B608C2" w:rsidRDefault="6226030B" w:rsidP="007B3D20">
            <w:pPr>
              <w:pStyle w:val="TabellelinkeSpalte"/>
            </w:pPr>
            <w:r>
              <w:rPr>
                <w:noProof/>
              </w:rPr>
              <w:drawing>
                <wp:inline distT="0" distB="0" distL="0" distR="0" wp14:anchorId="2B4E9E09" wp14:editId="52B3C816">
                  <wp:extent cx="632679" cy="484632"/>
                  <wp:effectExtent l="0" t="0" r="0" b="0"/>
                  <wp:docPr id="1849230359" name="Grafik 184923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32679" cy="484632"/>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E2419FB"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16CDDB5F" w14:textId="77777777" w:rsidR="00262FCF" w:rsidRDefault="00262FCF" w:rsidP="00262FCF">
            <w:pPr>
              <w:pStyle w:val="TabellerechteSpalte"/>
              <w:rPr>
                <w:rFonts w:ascii="Arial" w:hAnsi="Arial" w:cs="Arial"/>
                <w:bCs/>
                <w:szCs w:val="20"/>
              </w:rPr>
            </w:pPr>
            <w:r>
              <w:rPr>
                <w:rFonts w:ascii="Arial" w:hAnsi="Arial" w:cs="Arial"/>
                <w:bCs/>
                <w:szCs w:val="20"/>
              </w:rPr>
              <w:t xml:space="preserve">Die Schüler produzieren individuelle Ergebnisse und legen sie in ihr gegebenes Ordnersystem ab. </w:t>
            </w:r>
          </w:p>
          <w:p w14:paraId="3903EB8C" w14:textId="42E9FF0F" w:rsidR="00262FCF" w:rsidRDefault="00262FCF" w:rsidP="00262FCF">
            <w:pPr>
              <w:pStyle w:val="TabellerechteSpalte"/>
              <w:rPr>
                <w:rFonts w:ascii="Arial" w:hAnsi="Arial" w:cs="Arial"/>
                <w:bCs/>
                <w:szCs w:val="20"/>
              </w:rPr>
            </w:pPr>
            <w:r>
              <w:rPr>
                <w:rFonts w:ascii="Arial" w:hAnsi="Arial" w:cs="Arial"/>
                <w:bCs/>
                <w:szCs w:val="20"/>
              </w:rPr>
              <w:t xml:space="preserve">Die Ergebnisse der </w:t>
            </w:r>
            <w:proofErr w:type="spellStart"/>
            <w:r>
              <w:rPr>
                <w:rFonts w:ascii="Arial" w:hAnsi="Arial" w:cs="Arial"/>
                <w:bCs/>
                <w:szCs w:val="20"/>
              </w:rPr>
              <w:t>SuS</w:t>
            </w:r>
            <w:proofErr w:type="spellEnd"/>
            <w:r>
              <w:rPr>
                <w:rFonts w:ascii="Arial" w:hAnsi="Arial" w:cs="Arial"/>
                <w:bCs/>
                <w:szCs w:val="20"/>
              </w:rPr>
              <w:t xml:space="preserve"> können </w:t>
            </w:r>
            <w:r w:rsidR="0083044A">
              <w:rPr>
                <w:rFonts w:ascii="Arial" w:hAnsi="Arial" w:cs="Arial"/>
                <w:bCs/>
                <w:szCs w:val="20"/>
              </w:rPr>
              <w:t xml:space="preserve">zur Festlegung von </w:t>
            </w:r>
            <w:r>
              <w:rPr>
                <w:rFonts w:ascii="Arial" w:hAnsi="Arial" w:cs="Arial"/>
                <w:bCs/>
                <w:szCs w:val="20"/>
              </w:rPr>
              <w:t xml:space="preserve">Präsentationsnoten herangezogen werden. Der Fokus der Ergebnissicherung liegt auf einem hohen Sprachumsatz der </w:t>
            </w:r>
            <w:proofErr w:type="spellStart"/>
            <w:r>
              <w:rPr>
                <w:rFonts w:ascii="Arial" w:hAnsi="Arial" w:cs="Arial"/>
                <w:bCs/>
                <w:szCs w:val="20"/>
              </w:rPr>
              <w:t>SuS</w:t>
            </w:r>
            <w:proofErr w:type="spellEnd"/>
            <w:r>
              <w:rPr>
                <w:rFonts w:ascii="Arial" w:hAnsi="Arial" w:cs="Arial"/>
                <w:bCs/>
                <w:szCs w:val="20"/>
              </w:rPr>
              <w:t xml:space="preserve"> (Video, Sprachnachricht, Podcast).</w:t>
            </w:r>
          </w:p>
          <w:p w14:paraId="45F8649A" w14:textId="6DDFAD30" w:rsidR="00262FCF" w:rsidRPr="00DF3E96" w:rsidRDefault="00262FCF" w:rsidP="00262FCF">
            <w:pPr>
              <w:pStyle w:val="TabellerechteSpalte"/>
              <w:rPr>
                <w:rFonts w:ascii="Arial" w:hAnsi="Arial" w:cs="Arial"/>
                <w:b/>
                <w:szCs w:val="20"/>
              </w:rPr>
            </w:pPr>
          </w:p>
        </w:tc>
      </w:tr>
      <w:tr w:rsidR="007B3D20" w:rsidRPr="00B608C2" w14:paraId="2946DB82" w14:textId="77777777" w:rsidTr="4A84455E">
        <w:tc>
          <w:tcPr>
            <w:tcW w:w="1746" w:type="dxa"/>
            <w:tcBorders>
              <w:top w:val="nil"/>
              <w:left w:val="nil"/>
              <w:bottom w:val="nil"/>
              <w:right w:val="nil"/>
            </w:tcBorders>
            <w:shd w:val="clear" w:color="auto" w:fill="auto"/>
          </w:tcPr>
          <w:p w14:paraId="5997CC1D"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110FFD37" w14:textId="77777777" w:rsidR="007B3D20" w:rsidRPr="00DF3E96" w:rsidRDefault="007B3D20" w:rsidP="007B3D20">
            <w:pPr>
              <w:pStyle w:val="TabellerechteSpalte"/>
              <w:rPr>
                <w:rFonts w:ascii="Arial" w:hAnsi="Arial" w:cs="Arial"/>
                <w:szCs w:val="20"/>
              </w:rPr>
            </w:pPr>
          </w:p>
        </w:tc>
      </w:tr>
      <w:tr w:rsidR="007B3D20" w:rsidRPr="00B608C2" w14:paraId="2540A161" w14:textId="77777777" w:rsidTr="4A84455E">
        <w:tc>
          <w:tcPr>
            <w:tcW w:w="1746" w:type="dxa"/>
            <w:tcBorders>
              <w:top w:val="nil"/>
              <w:left w:val="nil"/>
              <w:bottom w:val="nil"/>
              <w:right w:val="single" w:sz="4" w:space="0" w:color="auto"/>
            </w:tcBorders>
            <w:shd w:val="clear" w:color="auto" w:fill="auto"/>
          </w:tcPr>
          <w:p w14:paraId="6B699379" w14:textId="7279C32E" w:rsidR="007B3D20" w:rsidRPr="00B608C2" w:rsidRDefault="66E6A53D" w:rsidP="007B3D20">
            <w:pPr>
              <w:pStyle w:val="TabellelinkeSpalte"/>
            </w:pPr>
            <w:r>
              <w:rPr>
                <w:noProof/>
              </w:rPr>
              <w:drawing>
                <wp:inline distT="0" distB="0" distL="0" distR="0" wp14:anchorId="080BB611" wp14:editId="02AE7BE6">
                  <wp:extent cx="618934" cy="521208"/>
                  <wp:effectExtent l="0" t="0" r="0" b="0"/>
                  <wp:docPr id="1763889188" name="Grafik 176388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18934" cy="521208"/>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CD5DC20"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65A65202" w14:textId="654BA01C" w:rsidR="007B3D20" w:rsidRDefault="00D74DB5" w:rsidP="007B3D20">
            <w:pPr>
              <w:pStyle w:val="TabellerechteSpalte"/>
              <w:rPr>
                <w:rFonts w:ascii="Arial" w:hAnsi="Arial" w:cs="Arial"/>
                <w:szCs w:val="20"/>
              </w:rPr>
            </w:pPr>
            <w:r>
              <w:rPr>
                <w:rFonts w:ascii="Arial" w:hAnsi="Arial" w:cs="Arial"/>
                <w:szCs w:val="20"/>
              </w:rPr>
              <w:t xml:space="preserve">Besonders wichtig ist, dass die Lehrkraft hinsichtlich der Kommunikationsprüfung den hohen Sprachumsatz der </w:t>
            </w:r>
            <w:proofErr w:type="spellStart"/>
            <w:r>
              <w:rPr>
                <w:rFonts w:ascii="Arial" w:hAnsi="Arial" w:cs="Arial"/>
                <w:szCs w:val="20"/>
              </w:rPr>
              <w:t>SuS</w:t>
            </w:r>
            <w:proofErr w:type="spellEnd"/>
            <w:r>
              <w:rPr>
                <w:rFonts w:ascii="Arial" w:hAnsi="Arial" w:cs="Arial"/>
                <w:szCs w:val="20"/>
              </w:rPr>
              <w:t xml:space="preserve"> ermöglicht und wann immer möglich die </w:t>
            </w:r>
            <w:proofErr w:type="spellStart"/>
            <w:r>
              <w:rPr>
                <w:rFonts w:ascii="Arial" w:hAnsi="Arial" w:cs="Arial"/>
                <w:szCs w:val="20"/>
              </w:rPr>
              <w:t>SuS</w:t>
            </w:r>
            <w:proofErr w:type="spellEnd"/>
            <w:r>
              <w:rPr>
                <w:rFonts w:ascii="Arial" w:hAnsi="Arial" w:cs="Arial"/>
                <w:szCs w:val="20"/>
              </w:rPr>
              <w:t xml:space="preserve"> sprechen lässt.</w:t>
            </w:r>
          </w:p>
          <w:p w14:paraId="025F07CD" w14:textId="77777777" w:rsidR="00D74DB5" w:rsidRDefault="00D74DB5" w:rsidP="007B3D20">
            <w:pPr>
              <w:pStyle w:val="TabellerechteSpalte"/>
              <w:rPr>
                <w:rFonts w:ascii="Arial" w:hAnsi="Arial" w:cs="Arial"/>
                <w:szCs w:val="20"/>
              </w:rPr>
            </w:pPr>
            <w:r>
              <w:rPr>
                <w:rFonts w:ascii="Arial" w:hAnsi="Arial" w:cs="Arial"/>
                <w:szCs w:val="20"/>
              </w:rPr>
              <w:t xml:space="preserve">Die behandelten Themen aus der Lebenswirklichkeit der </w:t>
            </w:r>
            <w:proofErr w:type="spellStart"/>
            <w:r>
              <w:rPr>
                <w:rFonts w:ascii="Arial" w:hAnsi="Arial" w:cs="Arial"/>
                <w:szCs w:val="20"/>
              </w:rPr>
              <w:t>SuS</w:t>
            </w:r>
            <w:proofErr w:type="spellEnd"/>
            <w:r>
              <w:rPr>
                <w:rFonts w:ascii="Arial" w:hAnsi="Arial" w:cs="Arial"/>
                <w:szCs w:val="20"/>
              </w:rPr>
              <w:t xml:space="preserve"> machen es möglich, dass die </w:t>
            </w:r>
            <w:proofErr w:type="spellStart"/>
            <w:r>
              <w:rPr>
                <w:rFonts w:ascii="Arial" w:hAnsi="Arial" w:cs="Arial"/>
                <w:szCs w:val="20"/>
              </w:rPr>
              <w:t>SuS</w:t>
            </w:r>
            <w:proofErr w:type="spellEnd"/>
            <w:r>
              <w:rPr>
                <w:rFonts w:ascii="Arial" w:hAnsi="Arial" w:cs="Arial"/>
                <w:szCs w:val="20"/>
              </w:rPr>
              <w:t xml:space="preserve"> schnell verstehen, worum es geht und sie zu allem etwas sagen können.</w:t>
            </w:r>
          </w:p>
          <w:p w14:paraId="05BE771E" w14:textId="77777777" w:rsidR="00D74DB5" w:rsidRDefault="00D74DB5" w:rsidP="007B3D20">
            <w:pPr>
              <w:pStyle w:val="TabellerechteSpalte"/>
              <w:rPr>
                <w:rFonts w:ascii="Arial" w:hAnsi="Arial" w:cs="Arial"/>
                <w:szCs w:val="20"/>
              </w:rPr>
            </w:pPr>
            <w:r w:rsidRPr="00D74DB5">
              <w:rPr>
                <w:rFonts w:ascii="Arial" w:hAnsi="Arial" w:cs="Arial"/>
                <w:szCs w:val="20"/>
              </w:rPr>
              <w:t xml:space="preserve">Für die Produktion von Video- und Audiodateien ist es von Vorteil, wenn die </w:t>
            </w:r>
            <w:proofErr w:type="spellStart"/>
            <w:r w:rsidRPr="00D74DB5">
              <w:rPr>
                <w:rFonts w:ascii="Arial" w:hAnsi="Arial" w:cs="Arial"/>
                <w:szCs w:val="20"/>
              </w:rPr>
              <w:t>SuS</w:t>
            </w:r>
            <w:proofErr w:type="spellEnd"/>
            <w:r w:rsidRPr="00D74DB5">
              <w:rPr>
                <w:rFonts w:ascii="Arial" w:hAnsi="Arial" w:cs="Arial"/>
                <w:szCs w:val="20"/>
              </w:rPr>
              <w:t xml:space="preserve"> die Möglichkeit haben, diese an einem ruhigen Platz im Schulgebäude durchzuführen, um Hintergrundgeräusche zu vermeiden. Generell empfiehlt es sich, dass die </w:t>
            </w:r>
            <w:proofErr w:type="spellStart"/>
            <w:r w:rsidRPr="00D74DB5">
              <w:rPr>
                <w:rFonts w:ascii="Arial" w:hAnsi="Arial" w:cs="Arial"/>
                <w:szCs w:val="20"/>
              </w:rPr>
              <w:t>SuS</w:t>
            </w:r>
            <w:proofErr w:type="spellEnd"/>
            <w:r w:rsidRPr="00D74DB5">
              <w:rPr>
                <w:rFonts w:ascii="Arial" w:hAnsi="Arial" w:cs="Arial"/>
                <w:szCs w:val="20"/>
              </w:rPr>
              <w:t xml:space="preserve"> ihre Kopfhörer, die meistens mit integriertem Mikrofon ausgestattet sind, für Audioaufnahmen nutzen. Diese haben eine Rauschunterdrückung integriert und sind bestens geeignet, um die eigenen Stimme in guter Qualität aufzunehmen.</w:t>
            </w:r>
            <w:r>
              <w:rPr>
                <w:rFonts w:ascii="Arial" w:hAnsi="Arial" w:cs="Arial"/>
                <w:szCs w:val="20"/>
              </w:rPr>
              <w:t xml:space="preserve"> </w:t>
            </w:r>
          </w:p>
          <w:p w14:paraId="3FE9F23F" w14:textId="619E01F8" w:rsidR="00D74DB5" w:rsidRPr="00DF3E96" w:rsidRDefault="00D74DB5" w:rsidP="007B3D20">
            <w:pPr>
              <w:pStyle w:val="TabellerechteSpalte"/>
              <w:rPr>
                <w:rFonts w:ascii="Arial" w:hAnsi="Arial" w:cs="Arial"/>
                <w:szCs w:val="20"/>
              </w:rPr>
            </w:pPr>
          </w:p>
        </w:tc>
      </w:tr>
      <w:tr w:rsidR="007B3D20" w:rsidRPr="00B608C2" w14:paraId="1F72F646" w14:textId="77777777" w:rsidTr="4A84455E">
        <w:tc>
          <w:tcPr>
            <w:tcW w:w="1746" w:type="dxa"/>
            <w:tcBorders>
              <w:top w:val="nil"/>
              <w:left w:val="nil"/>
              <w:bottom w:val="nil"/>
              <w:right w:val="nil"/>
            </w:tcBorders>
            <w:shd w:val="clear" w:color="auto" w:fill="auto"/>
          </w:tcPr>
          <w:p w14:paraId="08CE6F91"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1CDCEAD" w14:textId="77777777" w:rsidR="007B3D20" w:rsidRPr="00DF3E96" w:rsidRDefault="007B3D20" w:rsidP="007B3D20">
            <w:pPr>
              <w:pStyle w:val="TabellerechteSpalte"/>
              <w:rPr>
                <w:rFonts w:ascii="Arial" w:hAnsi="Arial" w:cs="Arial"/>
                <w:szCs w:val="20"/>
              </w:rPr>
            </w:pPr>
          </w:p>
        </w:tc>
      </w:tr>
      <w:tr w:rsidR="007B3D20" w:rsidRPr="00B608C2" w14:paraId="640C1385" w14:textId="77777777" w:rsidTr="4A84455E">
        <w:tc>
          <w:tcPr>
            <w:tcW w:w="1746" w:type="dxa"/>
            <w:tcBorders>
              <w:top w:val="nil"/>
              <w:left w:val="nil"/>
              <w:bottom w:val="nil"/>
              <w:right w:val="single" w:sz="4" w:space="0" w:color="auto"/>
            </w:tcBorders>
            <w:shd w:val="clear" w:color="auto" w:fill="auto"/>
          </w:tcPr>
          <w:p w14:paraId="6BB9E253" w14:textId="5DE17DF3" w:rsidR="007B3D20" w:rsidRPr="00B608C2" w:rsidRDefault="0370E978" w:rsidP="007B3D20">
            <w:pPr>
              <w:pStyle w:val="TabellelinkeSpalte"/>
            </w:pPr>
            <w:r>
              <w:rPr>
                <w:noProof/>
              </w:rPr>
              <w:drawing>
                <wp:inline distT="0" distB="0" distL="0" distR="0" wp14:anchorId="638F0BCD" wp14:editId="561D9FDC">
                  <wp:extent cx="762000" cy="228600"/>
                  <wp:effectExtent l="0" t="0" r="0" b="0"/>
                  <wp:docPr id="1027751123" name="Grafik 102775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62000" cy="22860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F52CD99"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6C6B36B9" w14:textId="214A3F32" w:rsidR="00D74DB5" w:rsidRDefault="00D74DB5" w:rsidP="007B3D20">
            <w:pPr>
              <w:pStyle w:val="TabellerechteSpalte"/>
              <w:rPr>
                <w:rFonts w:ascii="Arial" w:hAnsi="Arial" w:cs="Arial"/>
                <w:szCs w:val="20"/>
              </w:rPr>
            </w:pPr>
            <w:r>
              <w:rPr>
                <w:rFonts w:ascii="Arial" w:hAnsi="Arial" w:cs="Arial"/>
                <w:szCs w:val="20"/>
              </w:rPr>
              <w:t>Alle Stunden wurden als Einzelstunden geplant, können aber ohne weiteres kombiniert werden. Es bietet sich bspw. sehr gut an</w:t>
            </w:r>
            <w:r w:rsidR="00EE03AE">
              <w:rPr>
                <w:rFonts w:ascii="Arial" w:hAnsi="Arial" w:cs="Arial"/>
                <w:szCs w:val="20"/>
              </w:rPr>
              <w:t>,</w:t>
            </w:r>
            <w:r>
              <w:rPr>
                <w:rFonts w:ascii="Arial" w:hAnsi="Arial" w:cs="Arial"/>
                <w:szCs w:val="20"/>
              </w:rPr>
              <w:t xml:space="preserve"> die Stunde 4 und 5 als Doppelstunde zu unterrichten.</w:t>
            </w:r>
          </w:p>
          <w:p w14:paraId="3F06AD74" w14:textId="77777777" w:rsidR="00D74DB5" w:rsidRDefault="00D74DB5" w:rsidP="007B3D20">
            <w:pPr>
              <w:pStyle w:val="TabellerechteSpalte"/>
              <w:rPr>
                <w:rFonts w:ascii="Arial" w:hAnsi="Arial" w:cs="Arial"/>
                <w:szCs w:val="20"/>
              </w:rPr>
            </w:pPr>
          </w:p>
          <w:p w14:paraId="23DE523C" w14:textId="38671FA8" w:rsidR="00D74DB5" w:rsidRPr="00DF3E96" w:rsidRDefault="00D74DB5" w:rsidP="00EE03AE">
            <w:pPr>
              <w:pStyle w:val="TabellerechteSpalte"/>
              <w:rPr>
                <w:rFonts w:ascii="Arial" w:hAnsi="Arial" w:cs="Arial"/>
                <w:szCs w:val="20"/>
              </w:rPr>
            </w:pPr>
            <w:r>
              <w:rPr>
                <w:rFonts w:ascii="Arial" w:hAnsi="Arial" w:cs="Arial"/>
                <w:szCs w:val="20"/>
              </w:rPr>
              <w:t xml:space="preserve">Des Weiteren ist es je nach Leistungsstand der Klasse gegebenenfalls notwendig, nach der 1., 2., 7. und 8. Stunde eine Einzelstunde zum Erstellen des Lernprodukts (Video, Sprachnachricht, Podcast) einzufügen. Alternativ kann die Erstellung als Hausaufgabe ausgelagert werden. </w:t>
            </w:r>
          </w:p>
        </w:tc>
      </w:tr>
    </w:tbl>
    <w:p w14:paraId="52E56223" w14:textId="77777777" w:rsidR="000C3EA5" w:rsidRDefault="000C3EA5">
      <w:pPr>
        <w:rPr>
          <w:rFonts w:cs="Arial"/>
        </w:rPr>
      </w:pPr>
    </w:p>
    <w:p w14:paraId="07547A01" w14:textId="77777777" w:rsidR="001676EC" w:rsidRDefault="001676EC">
      <w:pPr>
        <w:rPr>
          <w:rFonts w:cs="Arial"/>
        </w:rPr>
      </w:pPr>
    </w:p>
    <w:p w14:paraId="5043CB0F" w14:textId="77777777" w:rsidR="00827355" w:rsidRPr="00FC0F4A" w:rsidRDefault="00827355" w:rsidP="00FC0F4A">
      <w:pPr>
        <w:ind w:firstLine="708"/>
        <w:rPr>
          <w:rFonts w:cs="Arial"/>
          <w:sz w:val="18"/>
        </w:rPr>
      </w:pPr>
    </w:p>
    <w:p w14:paraId="07459315" w14:textId="77777777" w:rsidR="00DF3E96" w:rsidRDefault="00DF3E96" w:rsidP="001676EC">
      <w:pPr>
        <w:tabs>
          <w:tab w:val="left" w:pos="1402"/>
        </w:tabs>
        <w:rPr>
          <w:rFonts w:cs="Arial"/>
        </w:rPr>
      </w:pPr>
    </w:p>
    <w:p w14:paraId="6DFB9E20" w14:textId="10ECC590" w:rsidR="001676EC" w:rsidRPr="00E34EB4" w:rsidRDefault="001676EC" w:rsidP="00E34EB4">
      <w:pPr>
        <w:spacing w:after="160" w:line="259" w:lineRule="auto"/>
        <w:rPr>
          <w:rFonts w:cs="Arial"/>
        </w:rPr>
      </w:pPr>
    </w:p>
    <w:sectPr w:rsidR="001676EC" w:rsidRPr="00E34EB4"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B9481" w14:textId="77777777" w:rsidR="00C21056" w:rsidRDefault="00C21056" w:rsidP="001676EC">
      <w:r>
        <w:separator/>
      </w:r>
    </w:p>
  </w:endnote>
  <w:endnote w:type="continuationSeparator" w:id="0">
    <w:p w14:paraId="1519A695" w14:textId="77777777" w:rsidR="00C21056" w:rsidRDefault="00C21056"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5FA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1E52130" wp14:editId="6E36EB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AF86" w14:textId="61C7B6A9"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2148E" w:rsidRPr="0042148E">
                              <w:rPr>
                                <w:rFonts w:ascii="Arial" w:hAnsi="Arial" w:cs="Arial"/>
                                <w:noProof/>
                                <w:sz w:val="16"/>
                                <w:szCs w:val="16"/>
                              </w:rPr>
                              <w:t>4</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1CCBAF86" w14:textId="61C7B6A9"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2148E" w:rsidRPr="0042148E">
                        <w:rPr>
                          <w:rFonts w:ascii="Arial" w:hAnsi="Arial" w:cs="Arial"/>
                          <w:noProof/>
                          <w:sz w:val="16"/>
                          <w:szCs w:val="16"/>
                        </w:rPr>
                        <w:t>4</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BF58F20" wp14:editId="2680A19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FC48F20" wp14:editId="22B393F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5E4066A9" wp14:editId="67AF4BD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2A68F08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DBF0D7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2A68F08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2DBF0D7D"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E561B"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81D0C9" wp14:editId="2C33929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3951200" w14:textId="0A9F147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2148E" w:rsidRPr="0042148E">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3951200" w14:textId="0A9F1470"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42148E" w:rsidRPr="0042148E">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18BE0C8" wp14:editId="7E3B3364">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02F8242" wp14:editId="79A4EC4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C02CBD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63F29E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C02CBD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463F29E8"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7093284" wp14:editId="46E3B9C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A755E" w14:textId="77777777" w:rsidR="00C21056" w:rsidRDefault="00C21056" w:rsidP="001676EC">
      <w:r>
        <w:separator/>
      </w:r>
    </w:p>
  </w:footnote>
  <w:footnote w:type="continuationSeparator" w:id="0">
    <w:p w14:paraId="30A603F4" w14:textId="77777777" w:rsidR="00C21056" w:rsidRDefault="00C21056"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35356939" w14:textId="77777777" w:rsidTr="00EF3642">
      <w:trPr>
        <w:trHeight w:val="300"/>
      </w:trPr>
      <w:tc>
        <w:tcPr>
          <w:tcW w:w="1425" w:type="dxa"/>
        </w:tcPr>
        <w:p w14:paraId="7C4BEADE" w14:textId="77777777" w:rsidR="001676EC" w:rsidRPr="00DF3E96" w:rsidRDefault="001676EC" w:rsidP="001676EC">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738610EB" w14:textId="1DFCAE7D" w:rsidR="001676EC" w:rsidRPr="00DF3E96" w:rsidRDefault="00E34EB4" w:rsidP="001676EC">
          <w:pPr>
            <w:rPr>
              <w:rFonts w:cs="Arial"/>
              <w:color w:val="FFFFFF" w:themeColor="background1"/>
              <w:sz w:val="22"/>
            </w:rPr>
          </w:pPr>
          <w:r>
            <w:rPr>
              <w:rFonts w:cs="Arial"/>
              <w:color w:val="FFFFFF" w:themeColor="background1"/>
              <w:sz w:val="22"/>
            </w:rPr>
            <w:t>Unterrichtsbeschreibung</w:t>
          </w:r>
        </w:p>
      </w:tc>
    </w:tr>
  </w:tbl>
  <w:p w14:paraId="2AC903A2"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BA24F0C" wp14:editId="0CBF4C77">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7805D2"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EAA7"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AFE61C2" wp14:editId="1BF92EB7">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0FF5F2"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7"/>
      <w:gridCol w:w="6560"/>
    </w:tblGrid>
    <w:tr w:rsidR="001676EC" w:rsidRPr="00DF3E96" w14:paraId="5940444B" w14:textId="77777777" w:rsidTr="00EF3642">
      <w:trPr>
        <w:trHeight w:val="300"/>
      </w:trPr>
      <w:tc>
        <w:tcPr>
          <w:tcW w:w="1537" w:type="dxa"/>
        </w:tcPr>
        <w:p w14:paraId="0FD1D7CC" w14:textId="77777777" w:rsidR="001676EC" w:rsidRPr="00DF3E96" w:rsidRDefault="001676EC" w:rsidP="00DF3E96">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5630AD66" w14:textId="5ACA0358" w:rsidR="001676EC" w:rsidRPr="00DF3E96" w:rsidRDefault="009A2627" w:rsidP="001676EC">
          <w:pPr>
            <w:rPr>
              <w:rFonts w:cs="Arial"/>
              <w:color w:val="FFFFFF" w:themeColor="background1"/>
              <w:sz w:val="22"/>
            </w:rPr>
          </w:pPr>
          <w:r>
            <w:rPr>
              <w:rFonts w:cs="Arial"/>
              <w:color w:val="FFFFFF" w:themeColor="background1"/>
              <w:sz w:val="22"/>
            </w:rPr>
            <w:t>Unterrichtsbeschreibung</w:t>
          </w:r>
        </w:p>
      </w:tc>
    </w:tr>
    <w:tr w:rsidR="001676EC" w:rsidRPr="00DF3E96" w14:paraId="38ED87E2" w14:textId="77777777" w:rsidTr="00EF3642">
      <w:trPr>
        <w:trHeight w:val="300"/>
      </w:trPr>
      <w:tc>
        <w:tcPr>
          <w:tcW w:w="1537" w:type="dxa"/>
        </w:tcPr>
        <w:p w14:paraId="2CF19615" w14:textId="77777777" w:rsidR="001676EC" w:rsidRPr="00DF3E96" w:rsidRDefault="00DF3E96" w:rsidP="001676EC">
          <w:pPr>
            <w:rPr>
              <w:rFonts w:cs="Arial"/>
              <w:color w:val="FFFFFF" w:themeColor="background1"/>
              <w:sz w:val="22"/>
            </w:rPr>
          </w:pPr>
          <w:r w:rsidRPr="00DF3E96">
            <w:rPr>
              <w:rFonts w:cs="Arial"/>
              <w:color w:val="FFFFFF" w:themeColor="background1"/>
              <w:sz w:val="22"/>
            </w:rPr>
            <w:t>Themenblock</w:t>
          </w:r>
        </w:p>
      </w:tc>
      <w:tc>
        <w:tcPr>
          <w:tcW w:w="6560" w:type="dxa"/>
        </w:tcPr>
        <w:p w14:paraId="61829076" w14:textId="268321CF" w:rsidR="001676EC" w:rsidRPr="00DF3E96" w:rsidRDefault="009A2627" w:rsidP="001676EC">
          <w:pPr>
            <w:rPr>
              <w:rFonts w:cs="Arial"/>
              <w:color w:val="FFFFFF" w:themeColor="background1"/>
              <w:sz w:val="22"/>
            </w:rPr>
          </w:pPr>
          <w:r>
            <w:rPr>
              <w:rFonts w:cs="Arial"/>
              <w:color w:val="FFFFFF" w:themeColor="background1"/>
              <w:sz w:val="22"/>
            </w:rPr>
            <w:t xml:space="preserve">Family, </w:t>
          </w:r>
          <w:proofErr w:type="spellStart"/>
          <w:r>
            <w:rPr>
              <w:rFonts w:cs="Arial"/>
              <w:color w:val="FFFFFF" w:themeColor="background1"/>
              <w:sz w:val="22"/>
            </w:rPr>
            <w:t>friends</w:t>
          </w:r>
          <w:proofErr w:type="spellEnd"/>
          <w:r>
            <w:rPr>
              <w:rFonts w:cs="Arial"/>
              <w:color w:val="FFFFFF" w:themeColor="background1"/>
              <w:sz w:val="22"/>
            </w:rPr>
            <w:t xml:space="preserve"> and </w:t>
          </w:r>
          <w:proofErr w:type="spellStart"/>
          <w:r>
            <w:rPr>
              <w:rFonts w:cs="Arial"/>
              <w:color w:val="FFFFFF" w:themeColor="background1"/>
              <w:sz w:val="22"/>
            </w:rPr>
            <w:t>peers</w:t>
          </w:r>
          <w:proofErr w:type="spellEnd"/>
          <w:r>
            <w:rPr>
              <w:rFonts w:cs="Arial"/>
              <w:color w:val="FFFFFF" w:themeColor="background1"/>
              <w:sz w:val="22"/>
            </w:rPr>
            <w:t xml:space="preserve"> </w:t>
          </w:r>
        </w:p>
      </w:tc>
    </w:tr>
  </w:tbl>
  <w:p w14:paraId="2BA226A1"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0B6790"/>
    <w:multiLevelType w:val="hybridMultilevel"/>
    <w:tmpl w:val="83FAAFF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1821206"/>
    <w:multiLevelType w:val="hybridMultilevel"/>
    <w:tmpl w:val="16729A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A403079"/>
    <w:multiLevelType w:val="hybridMultilevel"/>
    <w:tmpl w:val="98C07BFC"/>
    <w:lvl w:ilvl="0" w:tplc="647A201E">
      <w:start w:val="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0"/>
  <w:activeWritingStyle w:appName="MSWord" w:lang="en-US" w:vendorID="64" w:dllVersion="6" w:nlCheck="1" w:checkStyle="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76EC"/>
    <w:rsid w:val="00047826"/>
    <w:rsid w:val="000C3EA5"/>
    <w:rsid w:val="000E2ECF"/>
    <w:rsid w:val="001676EC"/>
    <w:rsid w:val="001D40A5"/>
    <w:rsid w:val="001F3FC7"/>
    <w:rsid w:val="002444B1"/>
    <w:rsid w:val="00250B93"/>
    <w:rsid w:val="00262FCF"/>
    <w:rsid w:val="002E3BE5"/>
    <w:rsid w:val="0040727E"/>
    <w:rsid w:val="0042148E"/>
    <w:rsid w:val="004B5DFB"/>
    <w:rsid w:val="00500E5A"/>
    <w:rsid w:val="00546490"/>
    <w:rsid w:val="00567B0E"/>
    <w:rsid w:val="00645C1E"/>
    <w:rsid w:val="006A4ED9"/>
    <w:rsid w:val="006D2B6F"/>
    <w:rsid w:val="007662AD"/>
    <w:rsid w:val="007B1B93"/>
    <w:rsid w:val="007B3D20"/>
    <w:rsid w:val="007E1C19"/>
    <w:rsid w:val="00827355"/>
    <w:rsid w:val="0083044A"/>
    <w:rsid w:val="008D0C5A"/>
    <w:rsid w:val="009334B3"/>
    <w:rsid w:val="009A2627"/>
    <w:rsid w:val="00AD5904"/>
    <w:rsid w:val="00B27E3D"/>
    <w:rsid w:val="00B608C2"/>
    <w:rsid w:val="00BD0F7E"/>
    <w:rsid w:val="00C21056"/>
    <w:rsid w:val="00C21E8F"/>
    <w:rsid w:val="00C24A9B"/>
    <w:rsid w:val="00C756FE"/>
    <w:rsid w:val="00CD610C"/>
    <w:rsid w:val="00CE0953"/>
    <w:rsid w:val="00D42E50"/>
    <w:rsid w:val="00D74DB5"/>
    <w:rsid w:val="00D9431B"/>
    <w:rsid w:val="00DF2A69"/>
    <w:rsid w:val="00DF3E96"/>
    <w:rsid w:val="00E34EB4"/>
    <w:rsid w:val="00E522FC"/>
    <w:rsid w:val="00EB0A69"/>
    <w:rsid w:val="00ED43F7"/>
    <w:rsid w:val="00EE03AE"/>
    <w:rsid w:val="00EF3642"/>
    <w:rsid w:val="00EF7B97"/>
    <w:rsid w:val="00FB3B71"/>
    <w:rsid w:val="00FC0F4A"/>
    <w:rsid w:val="02238712"/>
    <w:rsid w:val="0370E978"/>
    <w:rsid w:val="0BA8B4CE"/>
    <w:rsid w:val="0F09F7A0"/>
    <w:rsid w:val="1E56F819"/>
    <w:rsid w:val="251F6BCC"/>
    <w:rsid w:val="2CD93908"/>
    <w:rsid w:val="35E9073E"/>
    <w:rsid w:val="3F23C632"/>
    <w:rsid w:val="49699A6B"/>
    <w:rsid w:val="4A84455E"/>
    <w:rsid w:val="4B03FDDE"/>
    <w:rsid w:val="5DBF9E36"/>
    <w:rsid w:val="5F19FF61"/>
    <w:rsid w:val="6226030B"/>
    <w:rsid w:val="668FF012"/>
    <w:rsid w:val="66A010FE"/>
    <w:rsid w:val="66E6A53D"/>
    <w:rsid w:val="69199174"/>
    <w:rsid w:val="755E2C66"/>
    <w:rsid w:val="77083CF2"/>
    <w:rsid w:val="7895CD28"/>
    <w:rsid w:val="7BB4458D"/>
    <w:rsid w:val="7D5015EE"/>
    <w:rsid w:val="7F37695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85EAE"/>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 w:type="paragraph" w:styleId="StandardWeb">
    <w:name w:val="Normal (Web)"/>
    <w:basedOn w:val="Standard"/>
    <w:uiPriority w:val="99"/>
    <w:unhideWhenUsed/>
    <w:rsid w:val="00CD610C"/>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8EF3375A-8AC6-46FE-8F41-D24F6F437B19}"/>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9175</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10610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13</cp:revision>
  <dcterms:created xsi:type="dcterms:W3CDTF">2021-04-26T14:40:00Z</dcterms:created>
  <dcterms:modified xsi:type="dcterms:W3CDTF">2021-06-25T12:57:00Z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